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FB6A89C" w14:textId="247D40AD" w:rsidR="00802156" w:rsidRPr="0044637B" w:rsidRDefault="00802156" w:rsidP="0044637B">
      <w:pPr>
        <w:pStyle w:val="1"/>
        <w:shd w:val="clear" w:color="auto" w:fill="FFFFFF"/>
        <w:spacing w:beforeLines="100" w:before="240" w:beforeAutospacing="0" w:afterLines="100" w:after="240" w:afterAutospacing="0"/>
        <w:jc w:val="center"/>
        <w:rPr>
          <w:rFonts w:ascii="微软雅黑" w:eastAsia="微软雅黑" w:hAnsi="微软雅黑" w:cs="宋体"/>
          <w:b w:val="0"/>
          <w:color w:val="333333"/>
          <w:sz w:val="45"/>
          <w:szCs w:val="45"/>
        </w:rPr>
      </w:pPr>
      <w:r w:rsidRPr="00802156">
        <w:rPr>
          <w:rFonts w:ascii="微软雅黑" w:eastAsia="微软雅黑" w:hAnsi="微软雅黑" w:hint="eastAsia"/>
          <w:bCs/>
          <w:sz w:val="32"/>
          <w:szCs w:val="32"/>
        </w:rPr>
        <w:t>荣耀</w:t>
      </w:r>
      <w:r w:rsidR="0044637B">
        <w:rPr>
          <w:rFonts w:ascii="微软雅黑" w:eastAsia="微软雅黑" w:hAnsi="微软雅黑" w:hint="eastAsia"/>
          <w:b w:val="0"/>
          <w:bCs/>
          <w:color w:val="333333"/>
          <w:sz w:val="45"/>
          <w:szCs w:val="45"/>
        </w:rPr>
        <w:t>×</w:t>
      </w:r>
      <w:r w:rsidRPr="00802156">
        <w:rPr>
          <w:rFonts w:ascii="微软雅黑" w:eastAsia="微软雅黑" w:hAnsi="微软雅黑" w:hint="eastAsia"/>
          <w:bCs/>
          <w:sz w:val="32"/>
          <w:szCs w:val="32"/>
        </w:rPr>
        <w:t>珠峰跨界激活公关传播</w:t>
      </w:r>
    </w:p>
    <w:p w14:paraId="05A1F15A" w14:textId="3CDB9A2E" w:rsidR="00002F87" w:rsidRPr="00802156" w:rsidRDefault="004919B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215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荣耀HONOR</w:t>
      </w:r>
    </w:p>
    <w:p w14:paraId="30B4B754" w14:textId="77777777" w:rsidR="00002F87" w:rsidRPr="00802156" w:rsidRDefault="004919B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215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3C</w:t>
      </w:r>
    </w:p>
    <w:p w14:paraId="1FE9DCBF" w14:textId="4B226B3E" w:rsidR="00002F87" w:rsidRPr="00802156" w:rsidRDefault="004919B3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0215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2020.</w:t>
      </w:r>
      <w:r w:rsidR="00802156">
        <w:rPr>
          <w:rFonts w:ascii="微软雅黑" w:eastAsia="微软雅黑" w:hAnsi="微软雅黑"/>
          <w:bCs/>
          <w:sz w:val="21"/>
          <w:szCs w:val="21"/>
        </w:rPr>
        <w:t>0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5.</w:t>
      </w:r>
      <w:r w:rsidR="00802156">
        <w:rPr>
          <w:rFonts w:ascii="微软雅黑" w:eastAsia="微软雅黑" w:hAnsi="微软雅黑"/>
          <w:bCs/>
          <w:sz w:val="21"/>
          <w:szCs w:val="21"/>
        </w:rPr>
        <w:t>0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1-</w:t>
      </w:r>
      <w:r w:rsidR="00802156">
        <w:rPr>
          <w:rFonts w:ascii="微软雅黑" w:eastAsia="微软雅黑" w:hAnsi="微软雅黑"/>
          <w:bCs/>
          <w:sz w:val="21"/>
          <w:szCs w:val="21"/>
        </w:rPr>
        <w:t>0</w:t>
      </w:r>
      <w:r w:rsidRPr="00802156">
        <w:rPr>
          <w:rFonts w:ascii="微软雅黑" w:eastAsia="微软雅黑" w:hAnsi="微软雅黑" w:hint="eastAsia"/>
          <w:bCs/>
          <w:sz w:val="21"/>
          <w:szCs w:val="21"/>
        </w:rPr>
        <w:t>5.30</w:t>
      </w:r>
    </w:p>
    <w:p w14:paraId="16BD729B" w14:textId="73441B56" w:rsidR="00802156" w:rsidRDefault="004919B3" w:rsidP="0080215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80215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D4543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2B54036C" w14:textId="78DB78FD" w:rsidR="00002F87" w:rsidRP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1140B9E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时代背景：</w:t>
      </w:r>
      <w:r>
        <w:rPr>
          <w:rFonts w:ascii="微软雅黑" w:eastAsia="微软雅黑" w:hAnsi="微软雅黑" w:hint="eastAsia"/>
          <w:sz w:val="21"/>
          <w:szCs w:val="21"/>
        </w:rPr>
        <w:t>2020年是人类首次从北坡登顶珠峰60周年、中国人首登珠峰60周年、中国首次精确测定并公布珠峰高程45周年。开展2020珠峰测量登山活动具有重要的历史意义。</w:t>
      </w:r>
    </w:p>
    <w:p w14:paraId="090E8DE2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时事背景：</w:t>
      </w:r>
      <w:r>
        <w:rPr>
          <w:rFonts w:ascii="微软雅黑" w:eastAsia="微软雅黑" w:hAnsi="微软雅黑" w:hint="eastAsia"/>
          <w:sz w:val="21"/>
          <w:szCs w:val="21"/>
        </w:rPr>
        <w:t>2020珠峰高程测量登山队预备测量珠峰高程，5月6日下午测量开启登顶行动，于5月27日完成顶峰测量任务，此次登顶测量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任务还彰显着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中国领土主权和科技水平。</w:t>
      </w:r>
    </w:p>
    <w:p w14:paraId="0E65D6A5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社会背景：</w:t>
      </w:r>
      <w:r>
        <w:rPr>
          <w:rFonts w:ascii="微软雅黑" w:eastAsia="微软雅黑" w:hAnsi="微软雅黑" w:hint="eastAsia"/>
          <w:sz w:val="21"/>
          <w:szCs w:val="21"/>
        </w:rPr>
        <w:t>全国抗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取得阶段性胜利，珠峰登顶成功，对于国人来说无疑是“双喜临门”，有助于更加增强中国信心提高凝聚力，展示中国力量，为中国经济注入活力。</w:t>
      </w:r>
    </w:p>
    <w:p w14:paraId="2D04777A" w14:textId="6655F40F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科技背景：</w:t>
      </w:r>
      <w:r>
        <w:rPr>
          <w:rFonts w:ascii="微软雅黑" w:eastAsia="微软雅黑" w:hAnsi="微软雅黑" w:hint="eastAsia"/>
          <w:sz w:val="21"/>
          <w:szCs w:val="21"/>
        </w:rPr>
        <w:t>2020年，已经跨入全民5G时代，5G也将开创一个新的时代。华为荣耀在5G的领域中一直引领先行，自从在珠峰建设5G基站，华为荣耀在5G的发展路上成为行业标杆。</w:t>
      </w:r>
    </w:p>
    <w:p w14:paraId="1F68414A" w14:textId="77777777" w:rsidR="00002F87" w:rsidRPr="008F6CDF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F6CDF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7D9D6FAC" w14:textId="6CDE3A54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错过官宣时机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友商抢先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官宣合作，并且抢占关键词“高度”</w:t>
      </w:r>
      <w:r w:rsidR="008F6CDF">
        <w:rPr>
          <w:rFonts w:ascii="微软雅黑" w:eastAsia="微软雅黑" w:hAnsi="微软雅黑" w:hint="eastAsia"/>
          <w:sz w:val="21"/>
          <w:szCs w:val="21"/>
        </w:rPr>
        <w:t>；</w:t>
      </w:r>
    </w:p>
    <w:p w14:paraId="65E58A0B" w14:textId="66DD5326" w:rsidR="00002F87" w:rsidRP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友商蹭借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热度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友商蹭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5G热度，混淆舆论，捆绑与5G的关系</w:t>
      </w:r>
      <w:r w:rsidR="008F6CDF"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 w:hint="eastAsia"/>
          <w:sz w:val="21"/>
          <w:szCs w:val="21"/>
        </w:rPr>
        <w:br/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自然天气恶劣</w:t>
      </w:r>
      <w:r>
        <w:rPr>
          <w:rFonts w:ascii="微软雅黑" w:eastAsia="微软雅黑" w:hAnsi="微软雅黑" w:hint="eastAsia"/>
          <w:sz w:val="21"/>
          <w:szCs w:val="21"/>
        </w:rPr>
        <w:t>：珠峰恶劣天气，多次影响冲顶日程和传播计划，不确定性大</w:t>
      </w:r>
      <w:r w:rsidR="008F6CDF">
        <w:rPr>
          <w:rFonts w:ascii="微软雅黑" w:eastAsia="微软雅黑" w:hAnsi="微软雅黑" w:hint="eastAsia"/>
          <w:sz w:val="21"/>
          <w:szCs w:val="21"/>
        </w:rPr>
        <w:t>。</w:t>
      </w:r>
    </w:p>
    <w:p w14:paraId="31EDC6C7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9EF80A9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科技标签+珠峰精神</w:t>
      </w:r>
    </w:p>
    <w:p w14:paraId="442787FF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共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耕时代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价值，走进年轻潮人群</w:t>
      </w:r>
    </w:p>
    <w:p w14:paraId="3B9908BF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1、珠峰精神走过60年，需要与时俱进的时代意义。数字化技术带来了第四次工业革命，华为荣耀赋予珠峰精神科技加持，让宏观的民族精神以渗透到年轻人的生活场景。</w:t>
      </w:r>
    </w:p>
    <w:p w14:paraId="42A9C25E" w14:textId="13EE8D83" w:rsidR="00002F87" w:rsidRP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2、借由珠峰登顶高端品质感，强化荣耀品牌基因品质调性，并通过珠峰精神对华为荣耀的品牌理念进行强化，在行业树立科技标杆。</w:t>
      </w:r>
    </w:p>
    <w:p w14:paraId="5B9D103B" w14:textId="41B7A871" w:rsidR="00002F87" w:rsidRP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338480C0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策略：借势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珠峰测量+全民5G</w:t>
      </w:r>
      <w:r>
        <w:rPr>
          <w:rFonts w:ascii="微软雅黑" w:eastAsia="微软雅黑" w:hAnsi="微软雅黑" w:hint="eastAsia"/>
          <w:sz w:val="21"/>
          <w:szCs w:val="21"/>
        </w:rPr>
        <w:t>两大时代新闻点，打透5G产品力</w:t>
      </w:r>
    </w:p>
    <w:p w14:paraId="7D4C0D01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联合共创：</w:t>
      </w:r>
      <w:r>
        <w:rPr>
          <w:rFonts w:ascii="微软雅黑" w:eastAsia="微软雅黑" w:hAnsi="微软雅黑" w:hint="eastAsia"/>
          <w:bCs/>
          <w:sz w:val="21"/>
          <w:szCs w:val="21"/>
        </w:rPr>
        <w:t>以产品力为核心围绕影像、科技等方面创造年轻人喜爱的品质样张，吸引用户关注</w:t>
      </w:r>
    </w:p>
    <w:p w14:paraId="699BD599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事件突围：</w:t>
      </w:r>
      <w:r>
        <w:rPr>
          <w:rFonts w:ascii="微软雅黑" w:eastAsia="微软雅黑" w:hAnsi="微软雅黑" w:hint="eastAsia"/>
          <w:bCs/>
          <w:sz w:val="21"/>
          <w:szCs w:val="21"/>
        </w:rPr>
        <w:t>以产品核心优势为抓手制造攀登大事件，强化自身品牌和产品卖点同时实现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对竞品的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反击</w:t>
      </w:r>
    </w:p>
    <w:p w14:paraId="2CE4DF02" w14:textId="113FC24E" w:rsidR="00002F87" w:rsidRPr="003025CB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渔场扩散：</w:t>
      </w:r>
      <w:r>
        <w:rPr>
          <w:rFonts w:ascii="微软雅黑" w:eastAsia="微软雅黑" w:hAnsi="微软雅黑" w:hint="eastAsia"/>
          <w:bCs/>
          <w:sz w:val="21"/>
          <w:szCs w:val="21"/>
        </w:rPr>
        <w:t>以双方媒体资源为官方发起点向外进行全渠道、全平台的报道，覆盖传统/新媒体等创新渠道</w:t>
      </w:r>
    </w:p>
    <w:p w14:paraId="634C0A3E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创意亮点</w:t>
      </w:r>
    </w:p>
    <w:p w14:paraId="7731E767" w14:textId="77777777" w:rsidR="00002F87" w:rsidRDefault="004919B3" w:rsidP="003025C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长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焦记录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登顶之路，打透影像产品力</w:t>
      </w:r>
    </w:p>
    <w:p w14:paraId="62FA9D78" w14:textId="0A80DEC9" w:rsid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官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宣作为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中国登山队纪念首登珠峰60周年活动唯一指定手机。登山队员录制发布会内容，亲身讲述使用体验，为荣耀X10背书。攀登途中，利用荣耀X10回传精美样张和4K影像，吸引大众眼球。官方及外围全面扩散样张，覆盖4000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万像素产品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力点</w:t>
      </w:r>
      <w:r w:rsidR="0080215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30B5EBF" w14:textId="77777777" w:rsidR="00002F87" w:rsidRDefault="004919B3" w:rsidP="003025C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珠峰测速1617Mbps，凸显硬核5G能力</w:t>
      </w:r>
    </w:p>
    <w:p w14:paraId="02401765" w14:textId="0CEF77C0" w:rsidR="00002F87" w:rsidRPr="003025CB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全网采用视频、图片、稿件等多物料多渠道，迅速传播不同海拔高度营地5G测速结果，不断强化荣耀X10实测速度高达1617Mbps，网络输出稳定</w:t>
      </w:r>
      <w:r w:rsidR="00802156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FCE36C9" w14:textId="77777777" w:rsidR="00002F87" w:rsidRDefault="004919B3" w:rsidP="003025C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珠峰阻击战，5G测速反击竞品</w:t>
      </w:r>
    </w:p>
    <w:p w14:paraId="2DBC0371" w14:textId="59D1B31A" w:rsidR="00002F87" w:rsidRPr="003025CB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利用珠峰登山队官方背书及珠峰实测结果，强势对比，</w:t>
      </w:r>
      <w:proofErr w:type="gramStart"/>
      <w:r>
        <w:rPr>
          <w:rFonts w:ascii="微软雅黑" w:eastAsia="微软雅黑" w:hAnsi="微软雅黑"/>
          <w:bCs/>
          <w:sz w:val="21"/>
          <w:szCs w:val="21"/>
        </w:rPr>
        <w:t>反击竞品前期</w:t>
      </w:r>
      <w:proofErr w:type="gramEnd"/>
      <w:r>
        <w:rPr>
          <w:rFonts w:ascii="微软雅黑" w:eastAsia="微软雅黑" w:hAnsi="微软雅黑"/>
          <w:bCs/>
          <w:sz w:val="21"/>
          <w:szCs w:val="21"/>
        </w:rPr>
        <w:t>错误报道，引发全网大量讨论。</w:t>
      </w:r>
    </w:p>
    <w:p w14:paraId="20DCC0F2" w14:textId="77777777" w:rsidR="00002F87" w:rsidRDefault="004919B3" w:rsidP="003025C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峰顶攻坚战，人类首次珠峰封顶5G通话</w:t>
      </w:r>
    </w:p>
    <w:p w14:paraId="4C0ED60C" w14:textId="00487B1C" w:rsidR="00002F87" w:rsidRPr="003025CB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对 5G 行业，是一次里程碑事件——第一次 5G 信号传到了世界之巅，让峰顶连线成为现实，沿途的各种 5G 应用则让神秘珠峰与亿万大众 0 时延、0 距离，而传回的数据也将指引未来的诸多科研工作。</w:t>
      </w:r>
    </w:p>
    <w:p w14:paraId="7036574F" w14:textId="77777777" w:rsidR="00002F87" w:rsidRDefault="004919B3" w:rsidP="003025CB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国美&amp;央视直播间，珠峰</w:t>
      </w:r>
      <w:proofErr w:type="gramStart"/>
      <w:r>
        <w:rPr>
          <w:rFonts w:ascii="微软雅黑" w:eastAsia="微软雅黑" w:hAnsi="微软雅黑"/>
          <w:b/>
          <w:sz w:val="21"/>
          <w:szCs w:val="21"/>
        </w:rPr>
        <w:t>故事获央视</w:t>
      </w:r>
      <w:proofErr w:type="gramEnd"/>
      <w:r>
        <w:rPr>
          <w:rFonts w:ascii="微软雅黑" w:eastAsia="微软雅黑" w:hAnsi="微软雅黑"/>
          <w:b/>
          <w:sz w:val="21"/>
          <w:szCs w:val="21"/>
        </w:rPr>
        <w:t>名嘴点赞</w:t>
      </w:r>
    </w:p>
    <w:p w14:paraId="484DE589" w14:textId="144B66B9" w:rsidR="00002F87" w:rsidRPr="00802156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高管站台强势收官，国美&amp;央视直播间，赵明分享荣耀30背后珠峰故事，获央视报道，占据C位</w:t>
      </w:r>
    </w:p>
    <w:p w14:paraId="05557098" w14:textId="510FB3E9" w:rsidR="00544B20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275CCD5" w14:textId="77208A44" w:rsidR="00544B20" w:rsidRPr="00544B20" w:rsidRDefault="00544B20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544B20">
        <w:rPr>
          <w:rFonts w:ascii="微软雅黑" w:eastAsia="微软雅黑" w:hAnsi="微软雅黑" w:hint="eastAsia"/>
          <w:bCs/>
          <w:sz w:val="21"/>
          <w:szCs w:val="21"/>
        </w:rPr>
        <w:t>腾讯视频</w:t>
      </w:r>
      <w:proofErr w:type="gramEnd"/>
      <w:r w:rsidRPr="00544B20"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9" w:history="1">
        <w:r w:rsidRPr="00544B20">
          <w:rPr>
            <w:rStyle w:val="af0"/>
            <w:rFonts w:ascii="微软雅黑" w:eastAsia="微软雅黑" w:hAnsi="微软雅黑"/>
            <w:bCs/>
            <w:sz w:val="21"/>
            <w:szCs w:val="21"/>
          </w:rPr>
          <w:t>https://v.qq.com/x/page/b0973n4fsxs.html </w:t>
        </w:r>
      </w:hyperlink>
    </w:p>
    <w:p w14:paraId="35F19861" w14:textId="55C262B9" w:rsidR="00002F87" w:rsidRDefault="004919B3" w:rsidP="003025CB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159BC9DB" wp14:editId="149B8CA9">
            <wp:extent cx="6019800" cy="31794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FA76" w14:textId="09469168" w:rsidR="00002F87" w:rsidRPr="009153EE" w:rsidRDefault="009153EE" w:rsidP="009153EE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7CD291D6" wp14:editId="0759560B">
            <wp:extent cx="5720715" cy="3410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9B3">
        <w:rPr>
          <w:noProof/>
        </w:rPr>
        <w:drawing>
          <wp:inline distT="0" distB="0" distL="114300" distR="114300" wp14:anchorId="42EFEB74" wp14:editId="09289703">
            <wp:extent cx="3918585" cy="2580640"/>
            <wp:effectExtent l="0" t="0" r="5715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2A61" w14:textId="77777777" w:rsidR="00002F87" w:rsidRDefault="004919B3" w:rsidP="003025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DD396D7" w14:textId="77777777" w:rsidR="00002F87" w:rsidRDefault="004919B3" w:rsidP="003025C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传播数据：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#全民5G 中国荣耀#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微博总计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阅读量2.2亿，提升1.9亿，超KPI预估275%；微头条话题阅读量369w，提升217w；</w:t>
      </w:r>
    </w:p>
    <w:p w14:paraId="494E9A82" w14:textId="1ED3AD33" w:rsidR="00002F87" w:rsidRDefault="004919B3" w:rsidP="003025C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荣耀珠峰精神视频单视频播放量超1000w，5G连线视频单视频播放量277w，视频总播放量累计1500w，超KPI预估187%</w:t>
      </w:r>
      <w:r w:rsidR="00F4048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78A5659" w14:textId="77777777" w:rsidR="00002F87" w:rsidRDefault="004919B3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114300" distR="114300" wp14:anchorId="753607B5" wp14:editId="34D29EBE">
            <wp:extent cx="5720715" cy="3238500"/>
            <wp:effectExtent l="0" t="0" r="698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D04B" w14:textId="02814EA2" w:rsidR="00002F87" w:rsidRDefault="00002F87">
      <w:pPr>
        <w:pStyle w:val="af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002F87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F57F4" w14:textId="77777777" w:rsidR="00A641F1" w:rsidRDefault="00A641F1">
      <w:r>
        <w:separator/>
      </w:r>
    </w:p>
  </w:endnote>
  <w:endnote w:type="continuationSeparator" w:id="0">
    <w:p w14:paraId="650515AE" w14:textId="77777777" w:rsidR="00A641F1" w:rsidRDefault="00A64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026FF" w14:textId="77777777" w:rsidR="00002F87" w:rsidRDefault="004919B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9C4D52F" w14:textId="77777777" w:rsidR="00002F87" w:rsidRDefault="00002F8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20238" w14:textId="77777777" w:rsidR="00002F87" w:rsidRDefault="00002F87">
    <w:pPr>
      <w:pStyle w:val="a7"/>
      <w:framePr w:wrap="around" w:vAnchor="text" w:hAnchor="margin" w:xAlign="right" w:y="1"/>
      <w:rPr>
        <w:rStyle w:val="ae"/>
      </w:rPr>
    </w:pPr>
  </w:p>
  <w:p w14:paraId="426C0AD7" w14:textId="77777777" w:rsidR="00002F87" w:rsidRDefault="00002F8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262C1" w14:textId="77777777" w:rsidR="00A641F1" w:rsidRDefault="00A641F1">
      <w:r>
        <w:separator/>
      </w:r>
    </w:p>
  </w:footnote>
  <w:footnote w:type="continuationSeparator" w:id="0">
    <w:p w14:paraId="36B85E6C" w14:textId="77777777" w:rsidR="00A641F1" w:rsidRDefault="00A64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48DF8" w14:textId="77777777" w:rsidR="00002F87" w:rsidRDefault="004919B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F213C1D" wp14:editId="790C05B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11E33B0"/>
    <w:multiLevelType w:val="singleLevel"/>
    <w:tmpl w:val="811E33B0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2F87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1003"/>
    <w:rsid w:val="000D6DC9"/>
    <w:rsid w:val="000E10C0"/>
    <w:rsid w:val="000E18A5"/>
    <w:rsid w:val="000E2A45"/>
    <w:rsid w:val="000F07ED"/>
    <w:rsid w:val="000F4F10"/>
    <w:rsid w:val="000F5168"/>
    <w:rsid w:val="000F63B2"/>
    <w:rsid w:val="00100E85"/>
    <w:rsid w:val="00106EA3"/>
    <w:rsid w:val="0010732C"/>
    <w:rsid w:val="00114DD5"/>
    <w:rsid w:val="001265C9"/>
    <w:rsid w:val="00131A61"/>
    <w:rsid w:val="00136B4D"/>
    <w:rsid w:val="00142184"/>
    <w:rsid w:val="001458CE"/>
    <w:rsid w:val="001460F8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308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587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25CB"/>
    <w:rsid w:val="003056B8"/>
    <w:rsid w:val="00310943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37B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9B3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4B20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7F0A"/>
    <w:rsid w:val="007C0828"/>
    <w:rsid w:val="007C3F70"/>
    <w:rsid w:val="007C4C7A"/>
    <w:rsid w:val="007D5451"/>
    <w:rsid w:val="007D76B6"/>
    <w:rsid w:val="007E2B9D"/>
    <w:rsid w:val="007F6422"/>
    <w:rsid w:val="00802156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6CDF"/>
    <w:rsid w:val="00902EA3"/>
    <w:rsid w:val="0090431A"/>
    <w:rsid w:val="009076EA"/>
    <w:rsid w:val="00910C5D"/>
    <w:rsid w:val="00911F7D"/>
    <w:rsid w:val="00913B2E"/>
    <w:rsid w:val="009153E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41F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6AF9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4C30"/>
    <w:rsid w:val="00DA78B4"/>
    <w:rsid w:val="00DB3708"/>
    <w:rsid w:val="00DB4C4A"/>
    <w:rsid w:val="00DC32E7"/>
    <w:rsid w:val="00DC397E"/>
    <w:rsid w:val="00DD4543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0481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9776FC0"/>
    <w:rsid w:val="5FD93BA1"/>
    <w:rsid w:val="76D3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A0AF89"/>
  <w15:docId w15:val="{3E919DD9-F232-45BF-9ED5-6F7E8F59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544B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v.qq.com/x/page/b0973n4fsxs.html&#160;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234</Words>
  <Characters>1340</Characters>
  <Application>Microsoft Office Word</Application>
  <DocSecurity>0</DocSecurity>
  <Lines>11</Lines>
  <Paragraphs>3</Paragraphs>
  <ScaleCrop>false</ScaleCrop>
  <Company>WWW.YlmF.CoM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11</cp:revision>
  <cp:lastPrinted>2012-10-11T08:46:00Z</cp:lastPrinted>
  <dcterms:created xsi:type="dcterms:W3CDTF">2021-01-25T02:31:00Z</dcterms:created>
  <dcterms:modified xsi:type="dcterms:W3CDTF">2021-02-01T08:34:00Z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