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DC13C43" w14:textId="3872783C" w:rsidR="008B689B" w:rsidRPr="000415BB" w:rsidRDefault="002902BB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902BB">
        <w:rPr>
          <w:rFonts w:ascii="微软雅黑" w:eastAsia="微软雅黑" w:hAnsi="微软雅黑"/>
          <w:b/>
          <w:sz w:val="32"/>
          <w:szCs w:val="32"/>
        </w:rPr>
        <w:t>舒肤佳2020年洗手吃饭新年营销</w:t>
      </w:r>
    </w:p>
    <w:p w14:paraId="0B14D8D6" w14:textId="4D2CE60A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D611AD" w:rsidRPr="00D611AD">
        <w:rPr>
          <w:rFonts w:ascii="微软雅黑" w:eastAsia="微软雅黑" w:hAnsi="微软雅黑" w:hint="eastAsia"/>
          <w:sz w:val="21"/>
          <w:szCs w:val="21"/>
        </w:rPr>
        <w:t>宝洁</w:t>
      </w:r>
    </w:p>
    <w:p w14:paraId="39CF38F3" w14:textId="1168DA6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D611AD">
        <w:rPr>
          <w:rFonts w:ascii="微软雅黑" w:eastAsia="微软雅黑" w:hAnsi="微软雅黑" w:hint="eastAsia"/>
          <w:sz w:val="21"/>
          <w:szCs w:val="21"/>
        </w:rPr>
        <w:t>快消</w:t>
      </w:r>
    </w:p>
    <w:p w14:paraId="5DC88663" w14:textId="3E505F6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.01.</w:t>
      </w:r>
      <w:r w:rsidR="00D611AD">
        <w:rPr>
          <w:rFonts w:ascii="微软雅黑" w:eastAsia="微软雅黑" w:hAnsi="微软雅黑"/>
          <w:sz w:val="21"/>
          <w:szCs w:val="21"/>
        </w:rPr>
        <w:t>06</w:t>
      </w:r>
      <w:r w:rsidR="00D611AD">
        <w:rPr>
          <w:rFonts w:ascii="微软雅黑" w:eastAsia="微软雅黑" w:hAnsi="微软雅黑" w:hint="eastAsia"/>
          <w:sz w:val="21"/>
          <w:szCs w:val="21"/>
        </w:rPr>
        <w:t>-01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bookmarkStart w:id="0" w:name="_GoBack"/>
      <w:bookmarkEnd w:id="0"/>
      <w:r w:rsidR="00D611AD">
        <w:rPr>
          <w:rFonts w:ascii="微软雅黑" w:eastAsia="微软雅黑" w:hAnsi="微软雅黑"/>
          <w:sz w:val="21"/>
          <w:szCs w:val="21"/>
        </w:rPr>
        <w:t>20</w:t>
      </w:r>
    </w:p>
    <w:p w14:paraId="283EDB48" w14:textId="206C6352" w:rsidR="008875A4" w:rsidRPr="002902BB" w:rsidRDefault="000631F9" w:rsidP="002902BB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902BB" w:rsidRPr="002902BB">
        <w:rPr>
          <w:rFonts w:ascii="微软雅黑" w:eastAsia="微软雅黑" w:hAnsi="微软雅黑"/>
          <w:bCs/>
          <w:sz w:val="21"/>
          <w:szCs w:val="21"/>
        </w:rPr>
        <w:t>社会化营销类</w:t>
      </w:r>
    </w:p>
    <w:p w14:paraId="57BCD812" w14:textId="6638F651" w:rsidR="000631F9" w:rsidRPr="00D611AD" w:rsidRDefault="000631F9" w:rsidP="00290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BA1205" w14:textId="0B4F2271" w:rsidR="000631F9" w:rsidRPr="002902BB" w:rsidRDefault="00D611AD" w:rsidP="002902B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D611AD">
        <w:rPr>
          <w:rFonts w:ascii="微软雅黑" w:eastAsia="微软雅黑" w:hAnsi="微软雅黑" w:hint="eastAsia"/>
          <w:sz w:val="21"/>
          <w:szCs w:val="21"/>
        </w:rPr>
        <w:t>从2015年开始舒肤佳每年都会发起“洗手吃饭”活动。聚焦新年时刻，将品牌表达融入中国人独特的团圆情结。2020年新年，舒肤佳继续以“洗手吃饭” 为核心，打造一系列品牌营销活动。</w:t>
      </w:r>
    </w:p>
    <w:p w14:paraId="3751F760" w14:textId="77777777" w:rsidR="000631F9" w:rsidRPr="002B1FC2" w:rsidRDefault="000631F9" w:rsidP="00290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76F3567" w14:textId="75E8F57B" w:rsidR="00E40EE7" w:rsidRPr="00D611AD" w:rsidRDefault="00D611AD" w:rsidP="002902BB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D611AD">
        <w:rPr>
          <w:rFonts w:ascii="微软雅黑" w:eastAsia="微软雅黑" w:hAnsi="微软雅黑" w:hint="eastAsia"/>
          <w:sz w:val="21"/>
          <w:szCs w:val="21"/>
        </w:rPr>
        <w:t>精准触达职场妈妈核心人群，辐射更多年轻群体，深化品牌在消费者心中独特的情感资产，帮助品牌在新年期间实现有效曝光，同时以更年轻的沟通方式为“洗手吃饭”注入新的生命力，将“洗手吃饭”打造成品牌持久IP。</w:t>
      </w:r>
    </w:p>
    <w:p w14:paraId="50DBCC36" w14:textId="69CA1994" w:rsidR="000631F9" w:rsidRPr="00D611AD" w:rsidRDefault="000631F9" w:rsidP="00290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B361015" w14:textId="3242055C" w:rsidR="000631F9" w:rsidRDefault="00D611AD" w:rsidP="002902B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611AD">
        <w:rPr>
          <w:rFonts w:ascii="微软雅黑" w:eastAsia="微软雅黑" w:hAnsi="微软雅黑" w:hint="eastAsia"/>
          <w:sz w:val="21"/>
          <w:szCs w:val="21"/>
        </w:rPr>
        <w:t>当代“职场妈妈”作为新一代的网络原住民，媒体习惯和行为要求这次围绕“品牌IP”的传播更聚焦新媒体。聚焦年轻人热衷的三大社交平台微博、知乎、抖音，打造多元化、差异化内容营销，以更年轻化的沟通方式与消费者产生更深层次的互动。</w:t>
      </w:r>
    </w:p>
    <w:p w14:paraId="29D4613B" w14:textId="53A94568" w:rsidR="002902BB" w:rsidRPr="002902BB" w:rsidRDefault="002902BB" w:rsidP="002902BB">
      <w:pPr>
        <w:spacing w:before="100" w:beforeAutospacing="1" w:after="100" w:afterAutospacing="1"/>
        <w:rPr>
          <w:rFonts w:ascii="微软雅黑" w:eastAsia="微软雅黑" w:hAnsi="微软雅黑" w:hint="eastAsia"/>
          <w:b/>
          <w:bCs/>
          <w:sz w:val="21"/>
          <w:szCs w:val="21"/>
        </w:rPr>
      </w:pPr>
      <w:r w:rsidRPr="002902BB">
        <w:rPr>
          <w:rFonts w:ascii="微软雅黑" w:eastAsia="微软雅黑" w:hAnsi="微软雅黑" w:hint="eastAsia"/>
          <w:b/>
          <w:bCs/>
          <w:sz w:val="21"/>
          <w:szCs w:val="21"/>
        </w:rPr>
        <w:t>亮点总结视频：</w:t>
      </w:r>
      <w:hyperlink r:id="rId8" w:history="1">
        <w:r w:rsidRPr="002B79F1">
          <w:rPr>
            <w:rStyle w:val="a5"/>
            <w:rFonts w:ascii="微软雅黑" w:eastAsia="微软雅黑" w:hAnsi="微软雅黑"/>
            <w:bCs/>
            <w:sz w:val="21"/>
            <w:szCs w:val="21"/>
          </w:rPr>
          <w:t>https://v.qq.com/x/page/y31517np</w:t>
        </w:r>
        <w:r w:rsidRPr="002B79F1">
          <w:rPr>
            <w:rStyle w:val="a5"/>
            <w:rFonts w:ascii="微软雅黑" w:eastAsia="微软雅黑" w:hAnsi="微软雅黑"/>
            <w:bCs/>
            <w:sz w:val="21"/>
            <w:szCs w:val="21"/>
          </w:rPr>
          <w:t>g</w:t>
        </w:r>
        <w:r w:rsidRPr="002B79F1">
          <w:rPr>
            <w:rStyle w:val="a5"/>
            <w:rFonts w:ascii="微软雅黑" w:eastAsia="微软雅黑" w:hAnsi="微软雅黑"/>
            <w:bCs/>
            <w:sz w:val="21"/>
            <w:szCs w:val="21"/>
          </w:rPr>
          <w:t>6r.html</w:t>
        </w:r>
      </w:hyperlink>
      <w:r w:rsidRPr="002902BB">
        <w:rPr>
          <w:rFonts w:ascii="微软雅黑" w:eastAsia="微软雅黑" w:hAnsi="微软雅黑"/>
          <w:bCs/>
          <w:sz w:val="21"/>
          <w:szCs w:val="21"/>
        </w:rPr>
        <w:t xml:space="preserve"> </w:t>
      </w:r>
    </w:p>
    <w:p w14:paraId="0413AEA7" w14:textId="77777777" w:rsidR="00B5241D" w:rsidRPr="00D611AD" w:rsidRDefault="000631F9" w:rsidP="00290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9A2502A" w14:textId="6A432F2D" w:rsidR="00D611AD" w:rsidRPr="00D611AD" w:rsidRDefault="002902BB" w:rsidP="002902BB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1</w:t>
      </w:r>
      <w:r w:rsidR="00D611AD" w:rsidRPr="00D611AD">
        <w:rPr>
          <w:rFonts w:ascii="微软雅黑" w:eastAsia="微软雅黑" w:hAnsi="微软雅黑" w:hint="eastAsia"/>
          <w:b/>
          <w:sz w:val="21"/>
          <w:szCs w:val="21"/>
        </w:rPr>
        <w:t>、社会性话题#比异地恋更难的爱#，触发群体情绪共鸣</w:t>
      </w:r>
    </w:p>
    <w:p w14:paraId="22EA267D" w14:textId="77777777" w:rsidR="00D611AD" w:rsidRPr="00D611AD" w:rsidRDefault="00D611AD" w:rsidP="002902B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611AD">
        <w:rPr>
          <w:rFonts w:ascii="微软雅黑" w:eastAsia="微软雅黑" w:hAnsi="微软雅黑" w:hint="eastAsia"/>
          <w:sz w:val="21"/>
          <w:szCs w:val="21"/>
        </w:rPr>
        <w:t>数百位不同职业的妈妈讨论话题分享故事，辑录成新时代亲子关系流行词，以情感的力量触动大家参与讨论引发传播。</w:t>
      </w:r>
    </w:p>
    <w:p w14:paraId="0BD34AFA" w14:textId="74BC1085" w:rsidR="00D611AD" w:rsidRPr="00D611AD" w:rsidRDefault="002902BB" w:rsidP="002902BB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2</w:t>
      </w:r>
      <w:r w:rsidR="00D611AD" w:rsidRPr="00D611AD">
        <w:rPr>
          <w:rFonts w:ascii="微软雅黑" w:eastAsia="微软雅黑" w:hAnsi="微软雅黑" w:hint="eastAsia"/>
          <w:b/>
          <w:sz w:val="21"/>
          <w:szCs w:val="21"/>
        </w:rPr>
        <w:t>、品牌微电影《距离会爱让变远吗？》传递“洗手吃饭 健康守护”</w:t>
      </w:r>
    </w:p>
    <w:p w14:paraId="43F009D3" w14:textId="77777777" w:rsidR="00D611AD" w:rsidRPr="00D611AD" w:rsidRDefault="00D611AD" w:rsidP="002902BB">
      <w:pPr>
        <w:spacing w:before="100" w:beforeAutospacing="1" w:after="100" w:afterAutospacing="1"/>
        <w:jc w:val="both"/>
        <w:rPr>
          <w:rFonts w:ascii="微软雅黑" w:eastAsia="微软雅黑" w:hAnsi="微软雅黑"/>
          <w:sz w:val="21"/>
          <w:szCs w:val="21"/>
        </w:rPr>
      </w:pPr>
      <w:r w:rsidRPr="00D611AD">
        <w:rPr>
          <w:rFonts w:ascii="微软雅黑" w:eastAsia="微软雅黑" w:hAnsi="微软雅黑" w:hint="eastAsia"/>
          <w:sz w:val="21"/>
          <w:szCs w:val="21"/>
        </w:rPr>
        <w:t>品牌微电影讲述异地亲子相互守护的故事，多领域KOL点评传递“洗手吃饭，健康守护“品牌观。</w:t>
      </w:r>
    </w:p>
    <w:p w14:paraId="6AB5B58C" w14:textId="4551AF30" w:rsidR="00D611AD" w:rsidRPr="00D611AD" w:rsidRDefault="002902BB" w:rsidP="002902BB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3</w:t>
      </w:r>
      <w:r w:rsidR="00D611AD" w:rsidRPr="00D611AD">
        <w:rPr>
          <w:rFonts w:ascii="微软雅黑" w:eastAsia="微软雅黑" w:hAnsi="微软雅黑" w:hint="eastAsia"/>
          <w:b/>
          <w:sz w:val="21"/>
          <w:szCs w:val="21"/>
        </w:rPr>
        <w:t>、IP化内容营销《小舒找妈妈》用创意撩粉，让品牌强势圈粉！</w:t>
      </w:r>
    </w:p>
    <w:p w14:paraId="5802AA27" w14:textId="77777777" w:rsidR="00D611AD" w:rsidRPr="00D611AD" w:rsidRDefault="00D611AD" w:rsidP="002902BB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611AD">
        <w:rPr>
          <w:rFonts w:ascii="微软雅黑" w:eastAsia="微软雅黑" w:hAnsi="微软雅黑" w:hint="eastAsia"/>
          <w:sz w:val="21"/>
          <w:szCs w:val="21"/>
        </w:rPr>
        <w:t>IP化条漫故事《小舒找妈妈》演绎亲子团聚故事，并以品牌IP人格化与偶像力结合的娱乐化内容撩粉。</w:t>
      </w:r>
    </w:p>
    <w:p w14:paraId="79468264" w14:textId="393F857B" w:rsidR="00D611AD" w:rsidRPr="00D611AD" w:rsidRDefault="002902BB" w:rsidP="002902BB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lastRenderedPageBreak/>
        <w:t>4</w:t>
      </w:r>
      <w:r w:rsidR="00D611AD" w:rsidRPr="00D611AD">
        <w:rPr>
          <w:rFonts w:ascii="微软雅黑" w:eastAsia="微软雅黑" w:hAnsi="微软雅黑" w:hint="eastAsia"/>
          <w:b/>
          <w:sz w:val="21"/>
          <w:szCs w:val="21"/>
        </w:rPr>
        <w:t>、抖音上的“洗手吃饭”，洗手Disco让新年团聚更有仪式感！</w:t>
      </w:r>
    </w:p>
    <w:p w14:paraId="00C9930E" w14:textId="21052992" w:rsidR="000631F9" w:rsidRPr="00D611AD" w:rsidRDefault="00D611AD" w:rsidP="00290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611AD">
        <w:rPr>
          <w:rFonts w:ascii="微软雅黑" w:eastAsia="微软雅黑" w:hAnsi="微软雅黑" w:hint="eastAsia"/>
          <w:sz w:val="21"/>
          <w:szCs w:val="21"/>
        </w:rPr>
        <w:t>抖音发起#舒肤佳洗手Disco#，聚焦各行业新年团聚场景丰富“洗手吃饭”的情感价值。</w:t>
      </w:r>
    </w:p>
    <w:p w14:paraId="501B2660" w14:textId="77777777" w:rsidR="00E40EE7" w:rsidRPr="002B1FC2" w:rsidRDefault="000631F9" w:rsidP="002902B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75AA942A" w14:textId="77FFFE28" w:rsidR="00D611AD" w:rsidRPr="00D611AD" w:rsidRDefault="00D611AD" w:rsidP="002902BB">
      <w:pPr>
        <w:spacing w:before="100" w:beforeAutospacing="1" w:after="100" w:afterAutospacing="1"/>
        <w:rPr>
          <w:rFonts w:ascii="微软雅黑" w:eastAsia="微软雅黑" w:hAnsi="微软雅黑" w:cs="Segoe UI Symbol"/>
          <w:bCs/>
          <w:sz w:val="21"/>
        </w:rPr>
      </w:pPr>
      <w:r w:rsidRPr="00D611AD">
        <w:rPr>
          <w:rFonts w:ascii="微软雅黑" w:eastAsia="微软雅黑" w:hAnsi="微软雅黑" w:cs="Segoe UI Symbol" w:hint="eastAsia"/>
          <w:bCs/>
          <w:sz w:val="21"/>
        </w:rPr>
        <w:t>今年的</w:t>
      </w:r>
      <w:r w:rsidRPr="00D611AD">
        <w:rPr>
          <w:rFonts w:ascii="微软雅黑" w:eastAsia="微软雅黑" w:hAnsi="微软雅黑" w:cs="Segoe UI Symbol"/>
          <w:bCs/>
          <w:sz w:val="21"/>
        </w:rPr>
        <w:t>“洗手吃饭”传播得更广更</w:t>
      </w:r>
      <w:r w:rsidRPr="00D611AD">
        <w:rPr>
          <w:rFonts w:ascii="微软雅黑" w:eastAsia="微软雅黑" w:hAnsi="微软雅黑" w:cs="Segoe UI Symbol" w:hint="eastAsia"/>
          <w:bCs/>
          <w:sz w:val="21"/>
        </w:rPr>
        <w:t>深，打动超上亿人心：新年期间#洗手吃饭#阅读量增加2亿</w:t>
      </w:r>
      <w:r w:rsidR="002902BB">
        <w:rPr>
          <w:rFonts w:ascii="微软雅黑" w:eastAsia="微软雅黑" w:hAnsi="微软雅黑" w:cs="Segoe UI Symbol" w:hint="eastAsia"/>
          <w:bCs/>
          <w:sz w:val="21"/>
        </w:rPr>
        <w:t>；</w:t>
      </w:r>
      <w:r w:rsidRPr="00D611AD">
        <w:rPr>
          <w:rFonts w:ascii="微软雅黑" w:eastAsia="微软雅黑" w:hAnsi="微软雅黑" w:cs="Segoe UI Symbol" w:hint="eastAsia"/>
          <w:bCs/>
          <w:sz w:val="21"/>
        </w:rPr>
        <w:t>《距离会让爱变远吗？》播放量达8600万；微博话题阅读合计超3.2亿，抖音话题页合计超2亿</w:t>
      </w:r>
      <w:r w:rsidR="002902BB">
        <w:rPr>
          <w:rFonts w:ascii="微软雅黑" w:eastAsia="微软雅黑" w:hAnsi="微软雅黑" w:cs="Segoe UI Symbol" w:hint="eastAsia"/>
          <w:bCs/>
          <w:sz w:val="21"/>
        </w:rPr>
        <w:t>；</w:t>
      </w:r>
      <w:r w:rsidRPr="00D611AD">
        <w:rPr>
          <w:rFonts w:ascii="微软雅黑" w:eastAsia="微软雅黑" w:hAnsi="微软雅黑" w:cs="Segoe UI Symbol" w:hint="eastAsia"/>
          <w:bCs/>
          <w:sz w:val="21"/>
        </w:rPr>
        <w:t xml:space="preserve">微博、抖音、知乎三大平台总互动量达850万+。 </w:t>
      </w:r>
    </w:p>
    <w:p w14:paraId="23EE65F1" w14:textId="32C64901" w:rsidR="002B1FC2" w:rsidRPr="002902BB" w:rsidRDefault="00D611AD" w:rsidP="002902BB">
      <w:pPr>
        <w:spacing w:before="100" w:beforeAutospacing="1" w:after="100" w:afterAutospacing="1"/>
        <w:rPr>
          <w:rFonts w:ascii="微软雅黑" w:eastAsia="微软雅黑" w:hAnsi="微软雅黑" w:cs="Segoe UI Symbol" w:hint="eastAsia"/>
          <w:bCs/>
          <w:sz w:val="21"/>
        </w:rPr>
      </w:pPr>
      <w:r w:rsidRPr="00D611AD">
        <w:rPr>
          <w:rFonts w:ascii="微软雅黑" w:eastAsia="微软雅黑" w:hAnsi="微软雅黑" w:cs="Segoe UI Symbol" w:hint="eastAsia"/>
          <w:bCs/>
          <w:sz w:val="21"/>
        </w:rPr>
        <w:t>这个新年，让舒肤佳洗手液“手”护更多中国家庭：舒肤佳泡沫洗手液，销售额对比去年同期增长166%。最终，品牌声量与销量双丰收，成功抢占新年节点流量，有效实现品效合一!</w:t>
      </w:r>
    </w:p>
    <w:p w14:paraId="0BC98F98" w14:textId="3C9F0988" w:rsidR="00BC7577" w:rsidRDefault="00DD297B" w:rsidP="002902BB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632EF157" wp14:editId="00DAC5EA">
            <wp:extent cx="3931920" cy="6675120"/>
            <wp:effectExtent l="0" t="0" r="0" b="0"/>
            <wp:docPr id="2" name="图片 2" descr="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tt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6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76696" w14:textId="683BB991" w:rsidR="00DD297B" w:rsidRDefault="00DD297B" w:rsidP="002902BB">
      <w:pPr>
        <w:spacing w:before="100" w:beforeAutospacing="1" w:after="100" w:afterAutospacing="1"/>
        <w:rPr>
          <w:rFonts w:ascii="微软雅黑" w:eastAsia="微软雅黑" w:hAnsi="微软雅黑"/>
          <w:color w:val="FF0000"/>
          <w:sz w:val="20"/>
        </w:rPr>
      </w:pPr>
      <w:r>
        <w:rPr>
          <w:rFonts w:hint="eastAsia"/>
          <w:b/>
          <w:bCs/>
          <w:noProof/>
          <w:szCs w:val="21"/>
        </w:rPr>
        <w:lastRenderedPageBreak/>
        <w:drawing>
          <wp:inline distT="0" distB="0" distL="0" distR="0" wp14:anchorId="67850629" wp14:editId="3C857DE6">
            <wp:extent cx="5172075" cy="4610100"/>
            <wp:effectExtent l="0" t="0" r="9525" b="0"/>
            <wp:docPr id="3" name="图片 3" descr="《小舒找妈妈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《小舒找妈妈》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297B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ACEC2" w14:textId="77777777" w:rsidR="00DE47EE" w:rsidRDefault="00DE47EE">
      <w:r>
        <w:separator/>
      </w:r>
    </w:p>
  </w:endnote>
  <w:endnote w:type="continuationSeparator" w:id="0">
    <w:p w14:paraId="31CEA218" w14:textId="77777777" w:rsidR="00DE47EE" w:rsidRDefault="00DE4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altName w:val="苹方-简"/>
    <w:panose1 w:val="02040503050406030204"/>
    <w:charset w:val="00"/>
    <w:family w:val="roman"/>
    <w:pitch w:val="variable"/>
    <w:sig w:usb0="00000003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8B799" w14:textId="77777777" w:rsidR="00C449DC" w:rsidRDefault="00C449D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843C2" w14:textId="77777777" w:rsidR="00DE47EE" w:rsidRDefault="00DE47EE">
      <w:r>
        <w:separator/>
      </w:r>
    </w:p>
  </w:footnote>
  <w:footnote w:type="continuationSeparator" w:id="0">
    <w:p w14:paraId="209179AE" w14:textId="77777777" w:rsidR="00DE47EE" w:rsidRDefault="00DE4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C477D" w14:textId="77777777" w:rsidR="00C449DC" w:rsidRDefault="00C449D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E4A212" w14:textId="77777777" w:rsidR="00C449DC" w:rsidRDefault="00C449D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A8068C"/>
    <w:multiLevelType w:val="multilevel"/>
    <w:tmpl w:val="54A8068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2BB"/>
    <w:rsid w:val="00290500"/>
    <w:rsid w:val="002A004E"/>
    <w:rsid w:val="002A44B4"/>
    <w:rsid w:val="002B0CDA"/>
    <w:rsid w:val="002B1FC2"/>
    <w:rsid w:val="002E7E41"/>
    <w:rsid w:val="002F2AF3"/>
    <w:rsid w:val="002F3A4B"/>
    <w:rsid w:val="002F581E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61D2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49DC"/>
    <w:rsid w:val="00C5015C"/>
    <w:rsid w:val="00C516C8"/>
    <w:rsid w:val="00C657FA"/>
    <w:rsid w:val="00C73B42"/>
    <w:rsid w:val="00C93159"/>
    <w:rsid w:val="00C96025"/>
    <w:rsid w:val="00C969AE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11AD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297B"/>
    <w:rsid w:val="00DD56E4"/>
    <w:rsid w:val="00DE47EE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uiPriority w:val="99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2902BB"/>
    <w:rPr>
      <w:color w:val="800080" w:themeColor="followedHyperlink"/>
      <w:u w:val="single"/>
    </w:rPr>
  </w:style>
  <w:style w:type="character" w:styleId="af4">
    <w:name w:val="Unresolved Mention"/>
    <w:basedOn w:val="a0"/>
    <w:uiPriority w:val="99"/>
    <w:semiHidden/>
    <w:unhideWhenUsed/>
    <w:rsid w:val="002902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y31517npg6r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5FE8112-6CEE-0141-9872-B6AD4E97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152</Words>
  <Characters>870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Microsoft Office 用户</cp:lastModifiedBy>
  <cp:revision>3</cp:revision>
  <cp:lastPrinted>2012-10-11T08:46:00Z</cp:lastPrinted>
  <dcterms:created xsi:type="dcterms:W3CDTF">2021-02-21T09:52:00Z</dcterms:created>
  <dcterms:modified xsi:type="dcterms:W3CDTF">2021-02-21T09:55:00Z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