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167EA0F" w14:textId="052AF5CD" w:rsidR="008B689B" w:rsidRPr="009D0B33" w:rsidRDefault="009D0B33" w:rsidP="009D0B33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9D0B33">
        <w:rPr>
          <w:rFonts w:ascii="微软雅黑" w:eastAsia="微软雅黑" w:hAnsi="微软雅黑" w:hint="eastAsia"/>
          <w:b/>
          <w:sz w:val="32"/>
          <w:szCs w:val="32"/>
        </w:rPr>
        <w:t>甄稀x李现 上头冰淇淋粉丝营销</w:t>
      </w:r>
    </w:p>
    <w:p w14:paraId="0B14D8D6" w14:textId="19441BD3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A61299">
        <w:rPr>
          <w:rFonts w:ascii="微软雅黑" w:eastAsia="微软雅黑" w:hAnsi="微软雅黑" w:hint="eastAsia"/>
          <w:sz w:val="21"/>
          <w:szCs w:val="21"/>
        </w:rPr>
        <w:t>伊利甄稀</w:t>
      </w:r>
    </w:p>
    <w:p w14:paraId="39CF38F3" w14:textId="077E7CA8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9D0B33" w:rsidRPr="009D0B33">
        <w:rPr>
          <w:rFonts w:ascii="微软雅黑" w:eastAsia="微软雅黑" w:hAnsi="微软雅黑" w:hint="eastAsia"/>
          <w:sz w:val="21"/>
          <w:szCs w:val="21"/>
        </w:rPr>
        <w:t>快消类</w:t>
      </w:r>
    </w:p>
    <w:p w14:paraId="5DC88663" w14:textId="1A80F115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A61299">
        <w:rPr>
          <w:rFonts w:ascii="微软雅黑" w:eastAsia="微软雅黑" w:hAnsi="微软雅黑" w:hint="eastAsia"/>
          <w:sz w:val="21"/>
          <w:szCs w:val="21"/>
        </w:rPr>
        <w:t>3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A61299">
        <w:rPr>
          <w:rFonts w:ascii="微软雅黑" w:eastAsia="微软雅黑" w:hAnsi="微软雅黑" w:hint="eastAsia"/>
          <w:sz w:val="21"/>
          <w:szCs w:val="21"/>
        </w:rPr>
        <w:t>26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A61299">
        <w:rPr>
          <w:rFonts w:ascii="微软雅黑" w:eastAsia="微软雅黑" w:hAnsi="微软雅黑" w:hint="eastAsia"/>
          <w:sz w:val="21"/>
          <w:szCs w:val="21"/>
        </w:rPr>
        <w:t>8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A61299">
        <w:rPr>
          <w:rFonts w:ascii="微软雅黑" w:eastAsia="微软雅黑" w:hAnsi="微软雅黑" w:hint="eastAsia"/>
          <w:sz w:val="21"/>
          <w:szCs w:val="21"/>
        </w:rPr>
        <w:t>24</w:t>
      </w:r>
    </w:p>
    <w:p w14:paraId="283EDB48" w14:textId="71A84CAD" w:rsidR="008875A4" w:rsidRPr="009D0B33" w:rsidRDefault="000631F9" w:rsidP="009D0B33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9D0B33" w:rsidRPr="009D0B33">
        <w:rPr>
          <w:rFonts w:ascii="微软雅黑" w:eastAsia="微软雅黑" w:hAnsi="微软雅黑" w:hint="eastAsia"/>
          <w:sz w:val="21"/>
          <w:szCs w:val="21"/>
        </w:rPr>
        <w:t>社会化营销类</w:t>
      </w:r>
    </w:p>
    <w:p w14:paraId="0E6F1D1F" w14:textId="77777777" w:rsidR="00B5241D" w:rsidRPr="002B1FC2" w:rsidRDefault="000631F9" w:rsidP="009D0B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1B30A1BB" w14:textId="3E2139A1" w:rsidR="00A61299" w:rsidRPr="009D0B33" w:rsidRDefault="00A61299" w:rsidP="009D0B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甄稀作为伊利旗下高端冰淇淋品牌，一直以</w:t>
      </w:r>
      <w:r w:rsidR="00BC1D83">
        <w:rPr>
          <w:rFonts w:ascii="微软雅黑" w:eastAsia="微软雅黑" w:hAnsi="微软雅黑" w:hint="eastAsia"/>
          <w:sz w:val="21"/>
          <w:szCs w:val="21"/>
        </w:rPr>
        <w:t>甄选</w:t>
      </w:r>
      <w:r>
        <w:rPr>
          <w:rFonts w:ascii="微软雅黑" w:eastAsia="微软雅黑" w:hAnsi="微软雅黑" w:hint="eastAsia"/>
          <w:sz w:val="21"/>
          <w:szCs w:val="21"/>
        </w:rPr>
        <w:t>优质</w:t>
      </w:r>
      <w:r w:rsidR="00663B42">
        <w:rPr>
          <w:rFonts w:ascii="微软雅黑" w:eastAsia="微软雅黑" w:hAnsi="微软雅黑" w:hint="eastAsia"/>
          <w:sz w:val="21"/>
          <w:szCs w:val="21"/>
        </w:rPr>
        <w:t>食材</w:t>
      </w:r>
      <w:r>
        <w:rPr>
          <w:rFonts w:ascii="微软雅黑" w:eastAsia="微软雅黑" w:hAnsi="微软雅黑" w:hint="eastAsia"/>
          <w:sz w:val="21"/>
          <w:szCs w:val="21"/>
        </w:rPr>
        <w:t>与匠心制作工艺为主要沟通抓手</w:t>
      </w:r>
      <w:r w:rsidR="00663B42">
        <w:rPr>
          <w:rFonts w:ascii="微软雅黑" w:eastAsia="微软雅黑" w:hAnsi="微软雅黑" w:hint="eastAsia"/>
          <w:sz w:val="21"/>
          <w:szCs w:val="21"/>
        </w:rPr>
        <w:t>，</w:t>
      </w:r>
      <w:r w:rsidR="00F26884">
        <w:rPr>
          <w:rFonts w:ascii="微软雅黑" w:eastAsia="微软雅黑" w:hAnsi="微软雅黑" w:hint="eastAsia"/>
          <w:sz w:val="21"/>
          <w:szCs w:val="21"/>
        </w:rPr>
        <w:t>进行</w:t>
      </w:r>
      <w:r w:rsidR="005543AA">
        <w:rPr>
          <w:rFonts w:ascii="微软雅黑" w:eastAsia="微软雅黑" w:hAnsi="微软雅黑" w:hint="eastAsia"/>
          <w:sz w:val="21"/>
          <w:szCs w:val="21"/>
        </w:rPr>
        <w:t>强产品力输出</w:t>
      </w:r>
      <w:r w:rsidR="00F26884">
        <w:rPr>
          <w:rFonts w:ascii="微软雅黑" w:eastAsia="微软雅黑" w:hAnsi="微软雅黑" w:hint="eastAsia"/>
          <w:sz w:val="21"/>
          <w:szCs w:val="21"/>
        </w:rPr>
        <w:t>。专注产品力的营销策略让甄稀品牌高端调性得到了有效</w:t>
      </w:r>
      <w:r w:rsidR="005543AA">
        <w:rPr>
          <w:rFonts w:ascii="微软雅黑" w:eastAsia="微软雅黑" w:hAnsi="微软雅黑" w:hint="eastAsia"/>
          <w:sz w:val="21"/>
          <w:szCs w:val="21"/>
        </w:rPr>
        <w:t>认知</w:t>
      </w:r>
      <w:r w:rsidR="00F26884">
        <w:rPr>
          <w:rFonts w:ascii="微软雅黑" w:eastAsia="微软雅黑" w:hAnsi="微软雅黑" w:hint="eastAsia"/>
          <w:sz w:val="21"/>
          <w:szCs w:val="21"/>
        </w:rPr>
        <w:t>，但也使</w:t>
      </w:r>
      <w:r w:rsidR="00663B42">
        <w:rPr>
          <w:rFonts w:ascii="微软雅黑" w:eastAsia="微软雅黑" w:hAnsi="微软雅黑" w:hint="eastAsia"/>
          <w:sz w:val="21"/>
          <w:szCs w:val="21"/>
        </w:rPr>
        <w:t>得</w:t>
      </w:r>
      <w:r w:rsidR="00F26884">
        <w:rPr>
          <w:rFonts w:ascii="微软雅黑" w:eastAsia="微软雅黑" w:hAnsi="微软雅黑" w:hint="eastAsia"/>
          <w:sz w:val="21"/>
          <w:szCs w:val="21"/>
        </w:rPr>
        <w:t>品牌与消费者之间</w:t>
      </w:r>
      <w:r w:rsidR="00663B42">
        <w:rPr>
          <w:rFonts w:ascii="微软雅黑" w:eastAsia="微软雅黑" w:hAnsi="微软雅黑" w:hint="eastAsia"/>
          <w:sz w:val="21"/>
          <w:szCs w:val="21"/>
        </w:rPr>
        <w:t>的</w:t>
      </w:r>
      <w:r w:rsidR="00F26884">
        <w:rPr>
          <w:rFonts w:ascii="微软雅黑" w:eastAsia="微软雅黑" w:hAnsi="微软雅黑" w:hint="eastAsia"/>
          <w:sz w:val="21"/>
          <w:szCs w:val="21"/>
        </w:rPr>
        <w:t>距离较远。</w:t>
      </w:r>
      <w:r w:rsidR="008A3DD2">
        <w:rPr>
          <w:rFonts w:ascii="微软雅黑" w:eastAsia="微软雅黑" w:hAnsi="微软雅黑" w:hint="eastAsia"/>
          <w:sz w:val="21"/>
          <w:szCs w:val="21"/>
        </w:rPr>
        <w:t>在</w:t>
      </w:r>
      <w:r w:rsidR="008A3DD2">
        <w:rPr>
          <w:rFonts w:ascii="微软雅黑" w:eastAsia="微软雅黑" w:hAnsi="微软雅黑"/>
          <w:sz w:val="21"/>
          <w:szCs w:val="21"/>
        </w:rPr>
        <w:t>G</w:t>
      </w:r>
      <w:r w:rsidR="008A3DD2">
        <w:rPr>
          <w:rFonts w:ascii="微软雅黑" w:eastAsia="微软雅黑" w:hAnsi="微软雅黑" w:hint="eastAsia"/>
          <w:sz w:val="21"/>
          <w:szCs w:val="21"/>
        </w:rPr>
        <w:t>en</w:t>
      </w:r>
      <w:r w:rsidR="008A3DD2">
        <w:rPr>
          <w:rFonts w:ascii="微软雅黑" w:eastAsia="微软雅黑" w:hAnsi="微软雅黑"/>
          <w:sz w:val="21"/>
          <w:szCs w:val="21"/>
        </w:rPr>
        <w:t xml:space="preserve"> Z</w:t>
      </w:r>
      <w:r w:rsidR="008A3DD2">
        <w:rPr>
          <w:rFonts w:ascii="微软雅黑" w:eastAsia="微软雅黑" w:hAnsi="微软雅黑" w:hint="eastAsia"/>
          <w:sz w:val="21"/>
          <w:szCs w:val="21"/>
        </w:rPr>
        <w:t>消费力崛起的当下，</w:t>
      </w:r>
      <w:r w:rsidR="00663B42">
        <w:rPr>
          <w:rFonts w:ascii="微软雅黑" w:eastAsia="微软雅黑" w:hAnsi="微软雅黑" w:hint="eastAsia"/>
          <w:sz w:val="21"/>
          <w:szCs w:val="21"/>
        </w:rPr>
        <w:t>为拉近甄稀与年轻消费者之间的距离，让品牌不再“端着”。2020年，甄稀选择顶流艺人李现作为全新代言人，同时开拓更具网感的传播思路，以社交媒体为主要阵地进行品牌传播。</w:t>
      </w:r>
    </w:p>
    <w:p w14:paraId="3751F760" w14:textId="77777777" w:rsidR="000631F9" w:rsidRPr="002B1FC2" w:rsidRDefault="000631F9" w:rsidP="009D0B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6D3BA6C2" w:rsidR="00E40EE7" w:rsidRPr="00E5768D" w:rsidRDefault="008A3DD2" w:rsidP="009D0B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拉近甄稀与消费者</w:t>
      </w:r>
      <w:r w:rsidR="00DC026C">
        <w:rPr>
          <w:rFonts w:ascii="微软雅黑" w:eastAsia="微软雅黑" w:hAnsi="微软雅黑" w:hint="eastAsia"/>
          <w:sz w:val="21"/>
          <w:szCs w:val="21"/>
        </w:rPr>
        <w:t>之间</w:t>
      </w:r>
      <w:r>
        <w:rPr>
          <w:rFonts w:ascii="微软雅黑" w:eastAsia="微软雅黑" w:hAnsi="微软雅黑" w:hint="eastAsia"/>
          <w:sz w:val="21"/>
          <w:szCs w:val="21"/>
        </w:rPr>
        <w:t>的距离，实现甄稀品牌年轻化认知</w:t>
      </w:r>
      <w:r w:rsidR="00DC026C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77777777" w:rsidR="00B5241D" w:rsidRPr="002B1FC2" w:rsidRDefault="000631F9" w:rsidP="009D0B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8062A68" w14:textId="247947A8" w:rsidR="007C30A5" w:rsidRDefault="008A3DD2" w:rsidP="009D0B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依托顶流代言人进行粉丝营销，通过粉丝营销实现品牌出圈俘获</w:t>
      </w:r>
      <w:r w:rsidR="007722D8">
        <w:rPr>
          <w:rFonts w:ascii="微软雅黑" w:eastAsia="微软雅黑" w:hAnsi="微软雅黑" w:hint="eastAsia"/>
          <w:sz w:val="21"/>
          <w:szCs w:val="21"/>
        </w:rPr>
        <w:t>更多</w:t>
      </w:r>
      <w:r>
        <w:rPr>
          <w:rFonts w:ascii="微软雅黑" w:eastAsia="微软雅黑" w:hAnsi="微软雅黑" w:hint="eastAsia"/>
          <w:sz w:val="21"/>
          <w:szCs w:val="21"/>
        </w:rPr>
        <w:t>年轻群体</w:t>
      </w:r>
      <w:r w:rsidR="00DC026C">
        <w:rPr>
          <w:rFonts w:ascii="微软雅黑" w:eastAsia="微软雅黑" w:hAnsi="微软雅黑" w:hint="eastAsia"/>
          <w:sz w:val="21"/>
          <w:szCs w:val="21"/>
        </w:rPr>
        <w:t>。</w:t>
      </w:r>
      <w:r>
        <w:rPr>
          <w:rFonts w:ascii="微软雅黑" w:eastAsia="微软雅黑" w:hAnsi="微软雅黑"/>
          <w:sz w:val="21"/>
          <w:szCs w:val="21"/>
        </w:rPr>
        <w:br/>
      </w:r>
      <w:r>
        <w:rPr>
          <w:rFonts w:ascii="微软雅黑" w:eastAsia="微软雅黑" w:hAnsi="微软雅黑" w:hint="eastAsia"/>
          <w:sz w:val="21"/>
          <w:szCs w:val="21"/>
        </w:rPr>
        <w:t>挖掘品牌与代言人</w:t>
      </w:r>
      <w:r w:rsidR="007722D8">
        <w:rPr>
          <w:rFonts w:ascii="微软雅黑" w:eastAsia="微软雅黑" w:hAnsi="微软雅黑" w:hint="eastAsia"/>
          <w:sz w:val="21"/>
          <w:szCs w:val="21"/>
        </w:rPr>
        <w:t>共同认知点，并占位网络热词“上头”</w:t>
      </w:r>
      <w:r w:rsidR="007C30A5">
        <w:rPr>
          <w:rFonts w:ascii="微软雅黑" w:eastAsia="微软雅黑" w:hAnsi="微软雅黑" w:hint="eastAsia"/>
          <w:sz w:val="21"/>
          <w:szCs w:val="21"/>
        </w:rPr>
        <w:t>。</w:t>
      </w:r>
      <w:r w:rsidR="007722D8">
        <w:rPr>
          <w:rFonts w:ascii="微软雅黑" w:eastAsia="微软雅黑" w:hAnsi="微软雅黑" w:hint="eastAsia"/>
          <w:sz w:val="21"/>
          <w:szCs w:val="21"/>
        </w:rPr>
        <w:t>（2019年</w:t>
      </w:r>
      <w:r w:rsidR="007C30A5">
        <w:rPr>
          <w:rFonts w:ascii="微软雅黑" w:eastAsia="微软雅黑" w:hAnsi="微软雅黑" w:hint="eastAsia"/>
          <w:sz w:val="21"/>
          <w:szCs w:val="21"/>
        </w:rPr>
        <w:t>下——</w:t>
      </w:r>
      <w:r w:rsidR="007722D8">
        <w:rPr>
          <w:rFonts w:ascii="微软雅黑" w:eastAsia="微软雅黑" w:hAnsi="微软雅黑" w:hint="eastAsia"/>
          <w:sz w:val="21"/>
          <w:szCs w:val="21"/>
        </w:rPr>
        <w:t>2020年初处于李现人气最热时期，</w:t>
      </w:r>
      <w:r w:rsidR="007C30A5">
        <w:rPr>
          <w:rFonts w:ascii="微软雅黑" w:eastAsia="微软雅黑" w:hAnsi="微软雅黑" w:hint="eastAsia"/>
          <w:sz w:val="21"/>
          <w:szCs w:val="21"/>
        </w:rPr>
        <w:t>其主演作品《亲爱的热爱的》大火，</w:t>
      </w:r>
      <w:r w:rsidR="007722D8">
        <w:rPr>
          <w:rFonts w:ascii="微软雅黑" w:eastAsia="微软雅黑" w:hAnsi="微软雅黑" w:hint="eastAsia"/>
          <w:sz w:val="21"/>
          <w:szCs w:val="21"/>
        </w:rPr>
        <w:t>网友纷纷表示“太上头了”。“上头”一路蹿升为网络热词，意指</w:t>
      </w:r>
      <w:r w:rsidR="007C30A5">
        <w:rPr>
          <w:rFonts w:ascii="微软雅黑" w:eastAsia="微软雅黑" w:hAnsi="微软雅黑" w:hint="eastAsia"/>
          <w:sz w:val="21"/>
          <w:szCs w:val="21"/>
        </w:rPr>
        <w:t>让人停不下来</w:t>
      </w:r>
      <w:r w:rsidR="007722D8">
        <w:rPr>
          <w:rFonts w:ascii="微软雅黑" w:eastAsia="微软雅黑" w:hAnsi="微软雅黑" w:hint="eastAsia"/>
          <w:sz w:val="21"/>
          <w:szCs w:val="21"/>
        </w:rPr>
        <w:t>。</w:t>
      </w:r>
      <w:r w:rsidR="007C30A5">
        <w:rPr>
          <w:rFonts w:ascii="微软雅黑" w:eastAsia="微软雅黑" w:hAnsi="微软雅黑" w:hint="eastAsia"/>
          <w:sz w:val="21"/>
          <w:szCs w:val="21"/>
        </w:rPr>
        <w:t>如：嗑C</w:t>
      </w:r>
      <w:r w:rsidR="007C30A5">
        <w:rPr>
          <w:rFonts w:ascii="微软雅黑" w:eastAsia="微软雅黑" w:hAnsi="微软雅黑"/>
          <w:sz w:val="21"/>
          <w:szCs w:val="21"/>
        </w:rPr>
        <w:t>P</w:t>
      </w:r>
      <w:r w:rsidR="007C30A5">
        <w:rPr>
          <w:rFonts w:ascii="微软雅黑" w:eastAsia="微软雅黑" w:hAnsi="微软雅黑" w:hint="eastAsia"/>
          <w:sz w:val="21"/>
          <w:szCs w:val="21"/>
        </w:rPr>
        <w:t>太上头了，甜甜的爱情剧太上头了</w:t>
      </w:r>
      <w:r w:rsidR="00D77247">
        <w:rPr>
          <w:rFonts w:ascii="微软雅黑" w:eastAsia="微软雅黑" w:hAnsi="微软雅黑"/>
          <w:sz w:val="21"/>
          <w:szCs w:val="21"/>
        </w:rPr>
        <w:t>……</w:t>
      </w:r>
      <w:r w:rsidR="007722D8">
        <w:rPr>
          <w:rFonts w:ascii="微软雅黑" w:eastAsia="微软雅黑" w:hAnsi="微软雅黑" w:hint="eastAsia"/>
          <w:sz w:val="21"/>
          <w:szCs w:val="21"/>
        </w:rPr>
        <w:t>）</w:t>
      </w:r>
    </w:p>
    <w:p w14:paraId="70C018C8" w14:textId="4EC42CC7" w:rsidR="00D77247" w:rsidRDefault="00D77247" w:rsidP="009D0B33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56F69E17" wp14:editId="7E89A43F">
            <wp:extent cx="2114550" cy="3174289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71" cy="322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D8F79" w14:textId="6EBA2A39" w:rsidR="008A3DD2" w:rsidRDefault="007C30A5" w:rsidP="009D0B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甄稀</w:t>
      </w:r>
      <w:r w:rsidR="007722D8">
        <w:rPr>
          <w:rFonts w:ascii="微软雅黑" w:eastAsia="微软雅黑" w:hAnsi="微软雅黑" w:hint="eastAsia"/>
          <w:sz w:val="21"/>
          <w:szCs w:val="21"/>
        </w:rPr>
        <w:t>在社交媒体以</w:t>
      </w:r>
      <w:r w:rsidR="007722D8" w:rsidRPr="00D77247">
        <w:rPr>
          <w:rFonts w:ascii="微软雅黑" w:eastAsia="微软雅黑" w:hAnsi="微软雅黑" w:hint="eastAsia"/>
          <w:sz w:val="21"/>
          <w:szCs w:val="21"/>
        </w:rPr>
        <w:t>#李现的上头冰淇淋#</w:t>
      </w:r>
      <w:r>
        <w:rPr>
          <w:rFonts w:ascii="微软雅黑" w:eastAsia="微软雅黑" w:hAnsi="微软雅黑" w:hint="eastAsia"/>
          <w:sz w:val="21"/>
          <w:szCs w:val="21"/>
        </w:rPr>
        <w:t>为话题，不仅形成了品牌与代言人之间的强关联，更</w:t>
      </w:r>
      <w:r w:rsidR="00D77247">
        <w:rPr>
          <w:rFonts w:ascii="微软雅黑" w:eastAsia="微软雅黑" w:hAnsi="微软雅黑" w:hint="eastAsia"/>
          <w:sz w:val="21"/>
          <w:szCs w:val="21"/>
        </w:rPr>
        <w:t>让</w:t>
      </w:r>
      <w:r>
        <w:rPr>
          <w:rFonts w:ascii="微软雅黑" w:eastAsia="微软雅黑" w:hAnsi="微软雅黑" w:hint="eastAsia"/>
          <w:sz w:val="21"/>
          <w:szCs w:val="21"/>
        </w:rPr>
        <w:t>甄稀产品利益点</w:t>
      </w:r>
      <w:r w:rsidR="00D77247">
        <w:rPr>
          <w:rFonts w:ascii="微软雅黑" w:eastAsia="微软雅黑" w:hAnsi="微软雅黑" w:hint="eastAsia"/>
          <w:sz w:val="21"/>
          <w:szCs w:val="21"/>
        </w:rPr>
        <w:t>以</w:t>
      </w:r>
      <w:r>
        <w:rPr>
          <w:rFonts w:ascii="微软雅黑" w:eastAsia="微软雅黑" w:hAnsi="微软雅黑" w:hint="eastAsia"/>
          <w:sz w:val="21"/>
          <w:szCs w:val="21"/>
        </w:rPr>
        <w:t>更适合年轻人的</w:t>
      </w:r>
      <w:r w:rsidR="00D77247">
        <w:rPr>
          <w:rFonts w:ascii="微软雅黑" w:eastAsia="微软雅黑" w:hAnsi="微软雅黑" w:hint="eastAsia"/>
          <w:sz w:val="21"/>
          <w:szCs w:val="21"/>
        </w:rPr>
        <w:t>社交</w:t>
      </w:r>
      <w:r>
        <w:rPr>
          <w:rFonts w:ascii="微软雅黑" w:eastAsia="微软雅黑" w:hAnsi="微软雅黑" w:hint="eastAsia"/>
          <w:sz w:val="21"/>
          <w:szCs w:val="21"/>
        </w:rPr>
        <w:t>语言进行</w:t>
      </w:r>
      <w:r w:rsidR="00D77247">
        <w:rPr>
          <w:rFonts w:ascii="微软雅黑" w:eastAsia="微软雅黑" w:hAnsi="微软雅黑" w:hint="eastAsia"/>
          <w:sz w:val="21"/>
          <w:szCs w:val="21"/>
        </w:rPr>
        <w:t>沟通</w:t>
      </w:r>
      <w:r>
        <w:rPr>
          <w:rFonts w:ascii="微软雅黑" w:eastAsia="微软雅黑" w:hAnsi="微软雅黑" w:hint="eastAsia"/>
          <w:sz w:val="21"/>
          <w:szCs w:val="21"/>
        </w:rPr>
        <w:t>。</w:t>
      </w:r>
      <w:r w:rsidR="00D77247">
        <w:rPr>
          <w:rFonts w:ascii="微软雅黑" w:eastAsia="微软雅黑" w:hAnsi="微软雅黑" w:hint="eastAsia"/>
          <w:sz w:val="21"/>
          <w:szCs w:val="21"/>
        </w:rPr>
        <w:t>（因为优质食材与工艺所以好吃到上头，让人停不下来。）</w:t>
      </w:r>
    </w:p>
    <w:p w14:paraId="1B361015" w14:textId="016F0D1C" w:rsidR="000631F9" w:rsidRPr="009D0B33" w:rsidRDefault="00D77247" w:rsidP="009D0B33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2F9AB8DA" wp14:editId="03313FCB">
            <wp:extent cx="5720715" cy="16884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AEA7" w14:textId="77777777" w:rsidR="00B5241D" w:rsidRPr="002B1FC2" w:rsidRDefault="000631F9" w:rsidP="009D0B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681298E8" w14:textId="6FE2C82F" w:rsidR="00254A6D" w:rsidRPr="009D0B33" w:rsidRDefault="00980FDF" w:rsidP="009D0B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960B1A">
        <w:rPr>
          <w:rFonts w:ascii="微软雅黑" w:eastAsia="微软雅黑" w:hAnsi="微软雅黑" w:hint="eastAsia"/>
          <w:b/>
          <w:bCs/>
          <w:sz w:val="21"/>
          <w:szCs w:val="21"/>
        </w:rPr>
        <w:t>预热</w:t>
      </w:r>
      <w:r w:rsidR="00960B1A">
        <w:rPr>
          <w:rFonts w:ascii="微软雅黑" w:eastAsia="微软雅黑" w:hAnsi="微软雅黑" w:hint="eastAsia"/>
          <w:b/>
          <w:bCs/>
          <w:sz w:val="21"/>
          <w:szCs w:val="21"/>
        </w:rPr>
        <w:t>化身头号</w:t>
      </w:r>
      <w:r w:rsidRPr="00960B1A">
        <w:rPr>
          <w:rFonts w:ascii="微软雅黑" w:eastAsia="微软雅黑" w:hAnsi="微软雅黑" w:hint="eastAsia"/>
          <w:b/>
          <w:bCs/>
          <w:sz w:val="21"/>
          <w:szCs w:val="21"/>
        </w:rPr>
        <w:t>粉丝，0媒体投放，粉丝自来水</w:t>
      </w:r>
      <w:r w:rsidR="00960B1A">
        <w:rPr>
          <w:rFonts w:ascii="微软雅黑" w:eastAsia="微软雅黑" w:hAnsi="微软雅黑" w:hint="eastAsia"/>
          <w:b/>
          <w:bCs/>
          <w:sz w:val="21"/>
          <w:szCs w:val="21"/>
        </w:rPr>
        <w:t>助力</w:t>
      </w:r>
      <w:r w:rsidRPr="00960B1A">
        <w:rPr>
          <w:rFonts w:ascii="微软雅黑" w:eastAsia="微软雅黑" w:hAnsi="微软雅黑" w:hint="eastAsia"/>
          <w:b/>
          <w:bCs/>
          <w:sz w:val="21"/>
          <w:szCs w:val="21"/>
        </w:rPr>
        <w:t>品牌击穿</w:t>
      </w:r>
      <w:r w:rsidR="00960B1A">
        <w:rPr>
          <w:rFonts w:ascii="微软雅黑" w:eastAsia="微软雅黑" w:hAnsi="微软雅黑" w:hint="eastAsia"/>
          <w:b/>
          <w:bCs/>
          <w:sz w:val="21"/>
          <w:szCs w:val="21"/>
        </w:rPr>
        <w:t>饭</w:t>
      </w:r>
      <w:r w:rsidRPr="00960B1A">
        <w:rPr>
          <w:rFonts w:ascii="微软雅黑" w:eastAsia="微软雅黑" w:hAnsi="微软雅黑" w:hint="eastAsia"/>
          <w:b/>
          <w:bCs/>
          <w:sz w:val="21"/>
          <w:szCs w:val="21"/>
        </w:rPr>
        <w:t>圈</w:t>
      </w:r>
    </w:p>
    <w:p w14:paraId="1BEE96E4" w14:textId="6A269CF2" w:rsidR="00254A6D" w:rsidRDefault="00E61D88" w:rsidP="009D0B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品牌首次官宣代言人作为饭圈大事件，是品牌和粉丝最为重视的传播节点之一。</w:t>
      </w:r>
      <w:r w:rsidR="003E6E49">
        <w:rPr>
          <w:rFonts w:ascii="微软雅黑" w:eastAsia="微软雅黑" w:hAnsi="微软雅黑" w:hint="eastAsia"/>
          <w:sz w:val="21"/>
          <w:szCs w:val="21"/>
        </w:rPr>
        <w:t>甄稀首签李现代言</w:t>
      </w:r>
      <w:r w:rsidR="001B3D29">
        <w:rPr>
          <w:rFonts w:ascii="微软雅黑" w:eastAsia="微软雅黑" w:hAnsi="微软雅黑" w:hint="eastAsia"/>
          <w:sz w:val="21"/>
          <w:szCs w:val="21"/>
        </w:rPr>
        <w:t>，</w:t>
      </w:r>
      <w:r w:rsidR="003E6E49">
        <w:rPr>
          <w:rFonts w:ascii="微软雅黑" w:eastAsia="微软雅黑" w:hAnsi="微软雅黑" w:hint="eastAsia"/>
          <w:sz w:val="21"/>
          <w:szCs w:val="21"/>
        </w:rPr>
        <w:t>选择</w:t>
      </w:r>
      <w:r w:rsidR="00FF1AD0">
        <w:rPr>
          <w:rFonts w:ascii="微软雅黑" w:eastAsia="微软雅黑" w:hAnsi="微软雅黑" w:hint="eastAsia"/>
          <w:sz w:val="21"/>
          <w:szCs w:val="21"/>
        </w:rPr>
        <w:t>旺季前的</w:t>
      </w:r>
      <w:r w:rsidR="003E6E49">
        <w:rPr>
          <w:rFonts w:ascii="微软雅黑" w:eastAsia="微软雅黑" w:hAnsi="微软雅黑" w:hint="eastAsia"/>
          <w:sz w:val="21"/>
          <w:szCs w:val="21"/>
        </w:rPr>
        <w:t>3月末官宣，抢占冰品先机，</w:t>
      </w:r>
      <w:r w:rsidR="00FF1AD0">
        <w:rPr>
          <w:rFonts w:ascii="微软雅黑" w:eastAsia="微软雅黑" w:hAnsi="微软雅黑" w:hint="eastAsia"/>
          <w:sz w:val="21"/>
          <w:szCs w:val="21"/>
        </w:rPr>
        <w:t>以</w:t>
      </w:r>
      <w:r w:rsidR="003E6E49">
        <w:rPr>
          <w:rFonts w:ascii="微软雅黑" w:eastAsia="微软雅黑" w:hAnsi="微软雅黑" w:hint="eastAsia"/>
          <w:sz w:val="21"/>
          <w:szCs w:val="21"/>
        </w:rPr>
        <w:t>最大</w:t>
      </w:r>
      <w:r w:rsidR="00FF1AD0">
        <w:rPr>
          <w:rFonts w:ascii="微软雅黑" w:eastAsia="微软雅黑" w:hAnsi="微软雅黑" w:hint="eastAsia"/>
          <w:sz w:val="21"/>
          <w:szCs w:val="21"/>
        </w:rPr>
        <w:t>程度获得消费者关注。</w:t>
      </w:r>
    </w:p>
    <w:p w14:paraId="3154352E" w14:textId="665FE314" w:rsidR="00254A6D" w:rsidRDefault="00E61D88" w:rsidP="009D0B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甄稀依托官微连续</w:t>
      </w:r>
      <w:r w:rsidR="00960B1A">
        <w:rPr>
          <w:rFonts w:ascii="微软雅黑" w:eastAsia="微软雅黑" w:hAnsi="微软雅黑" w:hint="eastAsia"/>
          <w:sz w:val="21"/>
          <w:szCs w:val="21"/>
        </w:rPr>
        <w:t>4</w:t>
      </w:r>
      <w:r>
        <w:rPr>
          <w:rFonts w:ascii="微软雅黑" w:eastAsia="微软雅黑" w:hAnsi="微软雅黑" w:hint="eastAsia"/>
          <w:sz w:val="21"/>
          <w:szCs w:val="21"/>
        </w:rPr>
        <w:t>天每日卡点10:19（李现生日）发布预热微博</w:t>
      </w:r>
      <w:r w:rsidR="00960B1A">
        <w:rPr>
          <w:rFonts w:ascii="微软雅黑" w:eastAsia="微软雅黑" w:hAnsi="微软雅黑" w:hint="eastAsia"/>
          <w:sz w:val="21"/>
          <w:szCs w:val="21"/>
        </w:rPr>
        <w:t>，化身“头号粉丝”</w:t>
      </w:r>
      <w:r>
        <w:rPr>
          <w:rFonts w:ascii="微软雅黑" w:eastAsia="微软雅黑" w:hAnsi="微软雅黑" w:hint="eastAsia"/>
          <w:sz w:val="21"/>
          <w:szCs w:val="21"/>
        </w:rPr>
        <w:t>。并利用首张预热海报将品牌</w:t>
      </w:r>
      <w:r w:rsidR="00607D18">
        <w:rPr>
          <w:rFonts w:ascii="微软雅黑" w:eastAsia="微软雅黑" w:hAnsi="微软雅黑" w:hint="eastAsia"/>
          <w:sz w:val="21"/>
          <w:szCs w:val="21"/>
        </w:rPr>
        <w:t>巧妙</w:t>
      </w:r>
      <w:r>
        <w:rPr>
          <w:rFonts w:ascii="微软雅黑" w:eastAsia="微软雅黑" w:hAnsi="微软雅黑" w:hint="eastAsia"/>
          <w:sz w:val="21"/>
          <w:szCs w:val="21"/>
        </w:rPr>
        <w:t>划分到粉丝阵营，从传播</w:t>
      </w:r>
      <w:r w:rsidR="00607D18">
        <w:rPr>
          <w:rFonts w:ascii="微软雅黑" w:eastAsia="微软雅黑" w:hAnsi="微软雅黑" w:hint="eastAsia"/>
          <w:sz w:val="21"/>
          <w:szCs w:val="21"/>
        </w:rPr>
        <w:t>伊始便置身于粉丝之中。</w:t>
      </w:r>
    </w:p>
    <w:p w14:paraId="06D5911A" w14:textId="4AA1A237" w:rsidR="009D0B33" w:rsidRDefault="00607D18" w:rsidP="009D0B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通过4天预热</w:t>
      </w:r>
      <w:r w:rsidR="001B3D29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甄稀不仅做到李现粉丝群体的击穿，粉丝蹲点官微电商链接、自发抽奖送甄稀产品、微博集体更换甄稀同款头像等行为</w:t>
      </w:r>
      <w:r w:rsidR="00960B1A">
        <w:rPr>
          <w:rFonts w:ascii="微软雅黑" w:eastAsia="微软雅黑" w:hAnsi="微软雅黑" w:hint="eastAsia"/>
          <w:sz w:val="21"/>
          <w:szCs w:val="21"/>
        </w:rPr>
        <w:t>还</w:t>
      </w:r>
      <w:r>
        <w:rPr>
          <w:rFonts w:ascii="微软雅黑" w:eastAsia="微软雅黑" w:hAnsi="微软雅黑" w:hint="eastAsia"/>
          <w:sz w:val="21"/>
          <w:szCs w:val="21"/>
        </w:rPr>
        <w:t>使甄稀</w:t>
      </w:r>
      <w:r w:rsidR="00960B1A">
        <w:rPr>
          <w:rFonts w:ascii="微软雅黑" w:eastAsia="微软雅黑" w:hAnsi="微软雅黑" w:hint="eastAsia"/>
          <w:sz w:val="21"/>
          <w:szCs w:val="21"/>
        </w:rPr>
        <w:t>引起了饭圈讨论，更有百万粉丝级娱乐博主自发传播甄稀预热代言人事件。</w:t>
      </w:r>
    </w:p>
    <w:p w14:paraId="35D8EB14" w14:textId="6848BC30" w:rsidR="009D0B33" w:rsidRDefault="0027017E" w:rsidP="009D0B33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49686C8E" wp14:editId="46196BBC">
            <wp:extent cx="4171429" cy="3400000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71429" cy="3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9930E" w14:textId="486DEC36" w:rsidR="000631F9" w:rsidRPr="009D0B33" w:rsidRDefault="0027017E" w:rsidP="009D0B33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3C0BC117" wp14:editId="29FB514B">
            <wp:extent cx="3523809" cy="7542857"/>
            <wp:effectExtent l="0" t="0" r="635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23809" cy="7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E1C62" w14:textId="53F44174" w:rsidR="00254A6D" w:rsidRPr="009D0B33" w:rsidRDefault="00351624" w:rsidP="009D0B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李现官宣上头微博百万转，甄稀</w:t>
      </w:r>
      <w:r w:rsidR="00960B1A">
        <w:rPr>
          <w:rFonts w:ascii="微软雅黑" w:eastAsia="微软雅黑" w:hAnsi="微软雅黑" w:hint="eastAsia"/>
          <w:b/>
          <w:sz w:val="21"/>
          <w:szCs w:val="21"/>
        </w:rPr>
        <w:t>电商首发15分钟售罄</w:t>
      </w:r>
      <w:r>
        <w:rPr>
          <w:rFonts w:ascii="微软雅黑" w:eastAsia="微软雅黑" w:hAnsi="微软雅黑" w:hint="eastAsia"/>
          <w:b/>
          <w:sz w:val="21"/>
          <w:szCs w:val="21"/>
        </w:rPr>
        <w:t>。</w:t>
      </w:r>
    </w:p>
    <w:p w14:paraId="43165B39" w14:textId="5C7FD8E7" w:rsidR="00254A6D" w:rsidRPr="009D0B33" w:rsidRDefault="007210F0" w:rsidP="009D0B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351624">
        <w:rPr>
          <w:rFonts w:ascii="微软雅黑" w:eastAsia="微软雅黑" w:hAnsi="微软雅黑" w:hint="eastAsia"/>
          <w:bCs/>
          <w:sz w:val="21"/>
          <w:szCs w:val="21"/>
        </w:rPr>
        <w:t>通过高渗透的预热造势，甄稀于3月26日0点在天猫首发的10019套冰淇淋组合装（冰淇淋+李现冰箱贴）当晚15分钟售罄，粉丝直呼“抢出了双11的断货感”</w:t>
      </w:r>
      <w:r w:rsidR="00351624" w:rsidRPr="00351624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26C88605" w14:textId="2FB106FC" w:rsidR="00254A6D" w:rsidRPr="009D0B33" w:rsidRDefault="00351624" w:rsidP="009D0B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351624">
        <w:rPr>
          <w:rFonts w:ascii="微软雅黑" w:eastAsia="微软雅黑" w:hAnsi="微软雅黑" w:hint="eastAsia"/>
          <w:bCs/>
          <w:sz w:val="21"/>
          <w:szCs w:val="21"/>
        </w:rPr>
        <w:t>当日10:19官微发布T</w:t>
      </w:r>
      <w:r w:rsidRPr="00351624">
        <w:rPr>
          <w:rFonts w:ascii="微软雅黑" w:eastAsia="微软雅黑" w:hAnsi="微软雅黑"/>
          <w:bCs/>
          <w:sz w:val="21"/>
          <w:szCs w:val="21"/>
        </w:rPr>
        <w:t>VC</w:t>
      </w:r>
      <w:r w:rsidRPr="00351624">
        <w:rPr>
          <w:rFonts w:ascii="微软雅黑" w:eastAsia="微软雅黑" w:hAnsi="微软雅黑" w:hint="eastAsia"/>
          <w:bCs/>
          <w:sz w:val="21"/>
          <w:szCs w:val="21"/>
        </w:rPr>
        <w:t>正式官宣，李现</w:t>
      </w:r>
      <w:r>
        <w:rPr>
          <w:rFonts w:ascii="微软雅黑" w:eastAsia="微软雅黑" w:hAnsi="微软雅黑" w:hint="eastAsia"/>
          <w:bCs/>
          <w:sz w:val="21"/>
          <w:szCs w:val="21"/>
        </w:rPr>
        <w:t>微博</w:t>
      </w:r>
      <w:r w:rsidRPr="00351624">
        <w:rPr>
          <w:rFonts w:ascii="微软雅黑" w:eastAsia="微软雅黑" w:hAnsi="微软雅黑" w:hint="eastAsia"/>
          <w:bCs/>
          <w:sz w:val="21"/>
          <w:szCs w:val="21"/>
        </w:rPr>
        <w:t>转发</w:t>
      </w:r>
      <w:r>
        <w:rPr>
          <w:rFonts w:ascii="微软雅黑" w:eastAsia="微软雅黑" w:hAnsi="微软雅黑" w:hint="eastAsia"/>
          <w:bCs/>
          <w:sz w:val="21"/>
          <w:szCs w:val="21"/>
        </w:rPr>
        <w:t>“</w:t>
      </w:r>
      <w:r w:rsidRPr="00351624">
        <w:rPr>
          <w:rFonts w:ascii="微软雅黑" w:eastAsia="微软雅黑" w:hAnsi="微软雅黑"/>
          <w:bCs/>
          <w:sz w:val="21"/>
          <w:szCs w:val="21"/>
        </w:rPr>
        <w:t>#李现的上头冰淇淋# 这杯冰淇淋……太上头了！</w:t>
      </w:r>
      <w:r>
        <w:rPr>
          <w:rFonts w:ascii="微软雅黑" w:eastAsia="微软雅黑" w:hAnsi="微软雅黑" w:hint="eastAsia"/>
          <w:bCs/>
          <w:sz w:val="21"/>
          <w:szCs w:val="21"/>
        </w:rPr>
        <w:t>”李现的上头冰淇淋正式出道，官宣微博转发</w:t>
      </w:r>
      <w:r w:rsidR="00F248AB">
        <w:rPr>
          <w:rFonts w:ascii="微软雅黑" w:eastAsia="微软雅黑" w:hAnsi="微软雅黑" w:hint="eastAsia"/>
          <w:bCs/>
          <w:sz w:val="21"/>
          <w:szCs w:val="21"/>
        </w:rPr>
        <w:t>100万+</w:t>
      </w:r>
      <w:r>
        <w:rPr>
          <w:rFonts w:ascii="微软雅黑" w:eastAsia="微软雅黑" w:hAnsi="微软雅黑" w:hint="eastAsia"/>
          <w:bCs/>
          <w:sz w:val="21"/>
          <w:szCs w:val="21"/>
        </w:rPr>
        <w:t>！</w:t>
      </w:r>
    </w:p>
    <w:p w14:paraId="4C203231" w14:textId="52BC8F0B" w:rsidR="00960B1A" w:rsidRDefault="00557F03" w:rsidP="009D0B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官宣当日仅电商渠道售出25万杯甄稀冰淇淋！</w:t>
      </w:r>
      <w:r w:rsidR="00351624">
        <w:rPr>
          <w:rFonts w:ascii="微软雅黑" w:eastAsia="微软雅黑" w:hAnsi="微软雅黑" w:hint="eastAsia"/>
          <w:bCs/>
          <w:sz w:val="21"/>
          <w:szCs w:val="21"/>
        </w:rPr>
        <w:t>粉丝</w:t>
      </w:r>
      <w:r w:rsidR="00290B2D">
        <w:rPr>
          <w:rFonts w:ascii="微软雅黑" w:eastAsia="微软雅黑" w:hAnsi="微软雅黑" w:hint="eastAsia"/>
          <w:bCs/>
          <w:sz w:val="21"/>
          <w:szCs w:val="21"/>
        </w:rPr>
        <w:t>U</w:t>
      </w:r>
      <w:r w:rsidR="00290B2D">
        <w:rPr>
          <w:rFonts w:ascii="微软雅黑" w:eastAsia="微软雅黑" w:hAnsi="微软雅黑"/>
          <w:bCs/>
          <w:sz w:val="21"/>
          <w:szCs w:val="21"/>
        </w:rPr>
        <w:t>GC</w:t>
      </w:r>
      <w:r w:rsidR="00290B2D">
        <w:rPr>
          <w:rFonts w:ascii="微软雅黑" w:eastAsia="微软雅黑" w:hAnsi="微软雅黑" w:hint="eastAsia"/>
          <w:bCs/>
          <w:sz w:val="21"/>
          <w:szCs w:val="21"/>
        </w:rPr>
        <w:t>灌满微博话题阵地。</w:t>
      </w:r>
    </w:p>
    <w:p w14:paraId="5870C750" w14:textId="72008241" w:rsidR="00557F03" w:rsidRDefault="0027017E" w:rsidP="009D0B33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noProof/>
        </w:rPr>
        <w:drawing>
          <wp:inline distT="0" distB="0" distL="0" distR="0" wp14:anchorId="1891FA37" wp14:editId="3338DA89">
            <wp:extent cx="4333333" cy="2476190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3333" cy="2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82C32" w14:textId="79C05B60" w:rsidR="00254A6D" w:rsidRPr="009D0B33" w:rsidRDefault="0091544E" w:rsidP="009D0B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直播冲顶</w:t>
      </w:r>
      <w:r w:rsidR="00EC5F3F" w:rsidRPr="00EC5F3F">
        <w:rPr>
          <w:rFonts w:ascii="微软雅黑" w:eastAsia="微软雅黑" w:hAnsi="微软雅黑" w:hint="eastAsia"/>
          <w:b/>
          <w:sz w:val="21"/>
          <w:szCs w:val="21"/>
        </w:rPr>
        <w:t>热搜</w:t>
      </w:r>
      <w:r>
        <w:rPr>
          <w:rFonts w:ascii="微软雅黑" w:eastAsia="微软雅黑" w:hAnsi="微软雅黑" w:hint="eastAsia"/>
          <w:b/>
          <w:sz w:val="21"/>
          <w:szCs w:val="21"/>
        </w:rPr>
        <w:t>，李现带甄稀出圈</w:t>
      </w:r>
    </w:p>
    <w:p w14:paraId="0DD0C57A" w14:textId="73D43F63" w:rsidR="00254A6D" w:rsidRPr="009D0B33" w:rsidRDefault="00EC5F3F" w:rsidP="009D0B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2020年直播带货几乎是所有品牌的必修课，</w:t>
      </w:r>
      <w:r w:rsidR="00215335">
        <w:rPr>
          <w:rFonts w:ascii="微软雅黑" w:eastAsia="微软雅黑" w:hAnsi="微软雅黑" w:hint="eastAsia"/>
          <w:bCs/>
          <w:sz w:val="21"/>
          <w:szCs w:val="21"/>
        </w:rPr>
        <w:t>延续官宣热度</w:t>
      </w:r>
      <w:r>
        <w:rPr>
          <w:rFonts w:ascii="微软雅黑" w:eastAsia="微软雅黑" w:hAnsi="微软雅黑" w:hint="eastAsia"/>
          <w:bCs/>
          <w:sz w:val="21"/>
          <w:szCs w:val="21"/>
        </w:rPr>
        <w:t>，甄稀</w:t>
      </w:r>
      <w:r w:rsidR="00FD7F27">
        <w:rPr>
          <w:rFonts w:ascii="微软雅黑" w:eastAsia="微软雅黑" w:hAnsi="微软雅黑" w:hint="eastAsia"/>
          <w:bCs/>
          <w:sz w:val="21"/>
          <w:szCs w:val="21"/>
        </w:rPr>
        <w:t>在4月</w:t>
      </w:r>
      <w:r>
        <w:rPr>
          <w:rFonts w:ascii="微软雅黑" w:eastAsia="微软雅黑" w:hAnsi="微软雅黑" w:hint="eastAsia"/>
          <w:bCs/>
          <w:sz w:val="21"/>
          <w:szCs w:val="21"/>
        </w:rPr>
        <w:t>策划了李现直播带货营销，受限于李现的京东代言人身份，本次活动不能选择电商直播更为成熟的淘宝或抖音平台。</w:t>
      </w:r>
    </w:p>
    <w:p w14:paraId="0388E59B" w14:textId="3090B5B9" w:rsidR="00254A6D" w:rsidRDefault="00215335" w:rsidP="009D0B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平台上的欠缺</w:t>
      </w:r>
      <w:r w:rsidR="00EC5F3F">
        <w:rPr>
          <w:rFonts w:ascii="微软雅黑" w:eastAsia="微软雅黑" w:hAnsi="微软雅黑" w:hint="eastAsia"/>
          <w:bCs/>
          <w:sz w:val="21"/>
          <w:szCs w:val="21"/>
        </w:rPr>
        <w:t>甄稀选择从</w:t>
      </w:r>
      <w:r>
        <w:rPr>
          <w:rFonts w:ascii="微软雅黑" w:eastAsia="微软雅黑" w:hAnsi="微软雅黑" w:hint="eastAsia"/>
          <w:bCs/>
          <w:sz w:val="21"/>
          <w:szCs w:val="21"/>
        </w:rPr>
        <w:t>外围</w:t>
      </w:r>
      <w:r w:rsidR="00EC5F3F">
        <w:rPr>
          <w:rFonts w:ascii="微软雅黑" w:eastAsia="微软雅黑" w:hAnsi="微软雅黑" w:hint="eastAsia"/>
          <w:bCs/>
          <w:sz w:val="21"/>
          <w:szCs w:val="21"/>
        </w:rPr>
        <w:t>曝光</w:t>
      </w:r>
      <w:r>
        <w:rPr>
          <w:rFonts w:ascii="微软雅黑" w:eastAsia="微软雅黑" w:hAnsi="微软雅黑" w:hint="eastAsia"/>
          <w:bCs/>
          <w:sz w:val="21"/>
          <w:szCs w:val="21"/>
        </w:rPr>
        <w:t>及内容策划</w:t>
      </w:r>
      <w:r w:rsidR="00EC5F3F">
        <w:rPr>
          <w:rFonts w:ascii="微软雅黑" w:eastAsia="微软雅黑" w:hAnsi="微软雅黑" w:hint="eastAsia"/>
          <w:bCs/>
          <w:sz w:val="21"/>
          <w:szCs w:val="21"/>
        </w:rPr>
        <w:t>层面进行</w:t>
      </w:r>
      <w:r>
        <w:rPr>
          <w:rFonts w:ascii="微软雅黑" w:eastAsia="微软雅黑" w:hAnsi="微软雅黑" w:hint="eastAsia"/>
          <w:bCs/>
          <w:sz w:val="21"/>
          <w:szCs w:val="21"/>
        </w:rPr>
        <w:t>补齐。曝光层面：4月24日微博、腾讯视频双开屏强势曝光，微博推荐话题、品牌速递增强网友讨论热度。内容层面：</w:t>
      </w:r>
      <w:r w:rsidR="00C62137">
        <w:rPr>
          <w:rFonts w:ascii="微软雅黑" w:eastAsia="微软雅黑" w:hAnsi="微软雅黑" w:hint="eastAsia"/>
          <w:bCs/>
          <w:sz w:val="21"/>
          <w:szCs w:val="21"/>
        </w:rPr>
        <w:t>除了李现直播间D</w:t>
      </w:r>
      <w:r w:rsidR="00C62137">
        <w:rPr>
          <w:rFonts w:ascii="微软雅黑" w:eastAsia="微软雅黑" w:hAnsi="微软雅黑"/>
          <w:bCs/>
          <w:sz w:val="21"/>
          <w:szCs w:val="21"/>
        </w:rPr>
        <w:t>IY</w:t>
      </w:r>
      <w:r w:rsidR="00C62137">
        <w:rPr>
          <w:rFonts w:ascii="微软雅黑" w:eastAsia="微软雅黑" w:hAnsi="微软雅黑" w:hint="eastAsia"/>
          <w:bCs/>
          <w:sz w:val="21"/>
          <w:szCs w:val="21"/>
        </w:rPr>
        <w:t>冰淇淋等产品层面标配操作外，基于李现此前的“回家吃饭吗”接梗事件（提问者抛梗，李现没有接出），还定制策划了李现在线接梗环节，希望以此引发网友共鸣扩散传播。最终直播中通过主持人问出“淡黄的长裙”李现调侃式接出“火红的裤衩”，当晚直接</w:t>
      </w:r>
      <w:r w:rsidR="00FD7F27">
        <w:rPr>
          <w:rFonts w:ascii="微软雅黑" w:eastAsia="微软雅黑" w:hAnsi="微软雅黑" w:hint="eastAsia"/>
          <w:bCs/>
          <w:sz w:val="21"/>
          <w:szCs w:val="21"/>
        </w:rPr>
        <w:t>冲</w:t>
      </w:r>
      <w:r w:rsidR="00C62137">
        <w:rPr>
          <w:rFonts w:ascii="微软雅黑" w:eastAsia="微软雅黑" w:hAnsi="微软雅黑" w:hint="eastAsia"/>
          <w:bCs/>
          <w:sz w:val="21"/>
          <w:szCs w:val="21"/>
        </w:rPr>
        <w:t>顶微博热搜</w:t>
      </w:r>
      <w:r w:rsidR="00FD7F27">
        <w:rPr>
          <w:rFonts w:ascii="微软雅黑" w:eastAsia="微软雅黑" w:hAnsi="微软雅黑" w:hint="eastAsia"/>
          <w:bCs/>
          <w:sz w:val="21"/>
          <w:szCs w:val="21"/>
        </w:rPr>
        <w:t>话题榜，同时直播片段成为抖音热点。</w:t>
      </w:r>
    </w:p>
    <w:p w14:paraId="6F47EE2C" w14:textId="14A1E90F" w:rsidR="00EC5F3F" w:rsidRDefault="009531C0" w:rsidP="009D0B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直播</w:t>
      </w:r>
      <w:r w:rsidR="00254A6D">
        <w:rPr>
          <w:rFonts w:ascii="微软雅黑" w:eastAsia="微软雅黑" w:hAnsi="微软雅黑" w:hint="eastAsia"/>
          <w:bCs/>
          <w:sz w:val="21"/>
          <w:szCs w:val="21"/>
        </w:rPr>
        <w:t>前期</w:t>
      </w:r>
      <w:r>
        <w:rPr>
          <w:rFonts w:ascii="微软雅黑" w:eastAsia="微软雅黑" w:hAnsi="微软雅黑" w:hint="eastAsia"/>
          <w:bCs/>
          <w:sz w:val="21"/>
          <w:szCs w:val="21"/>
        </w:rPr>
        <w:t>的</w:t>
      </w:r>
      <w:r w:rsidR="00254A6D">
        <w:rPr>
          <w:rFonts w:ascii="微软雅黑" w:eastAsia="微软雅黑" w:hAnsi="微软雅黑" w:hint="eastAsia"/>
          <w:bCs/>
          <w:sz w:val="21"/>
          <w:szCs w:val="21"/>
        </w:rPr>
        <w:t>媒介</w:t>
      </w:r>
      <w:r w:rsidR="0091544E">
        <w:rPr>
          <w:rFonts w:ascii="微软雅黑" w:eastAsia="微软雅黑" w:hAnsi="微软雅黑" w:hint="eastAsia"/>
          <w:bCs/>
          <w:sz w:val="21"/>
          <w:szCs w:val="21"/>
        </w:rPr>
        <w:t>充分</w:t>
      </w:r>
      <w:r w:rsidR="00254A6D">
        <w:rPr>
          <w:rFonts w:ascii="微软雅黑" w:eastAsia="微软雅黑" w:hAnsi="微软雅黑" w:hint="eastAsia"/>
          <w:bCs/>
          <w:sz w:val="21"/>
          <w:szCs w:val="21"/>
        </w:rPr>
        <w:t>曝光</w:t>
      </w:r>
      <w:r>
        <w:rPr>
          <w:rFonts w:ascii="微软雅黑" w:eastAsia="微软雅黑" w:hAnsi="微软雅黑" w:hint="eastAsia"/>
          <w:bCs/>
          <w:sz w:val="21"/>
          <w:szCs w:val="21"/>
        </w:rPr>
        <w:t>、直播过程中的接梗内容</w:t>
      </w:r>
      <w:r w:rsidR="0091544E">
        <w:rPr>
          <w:rFonts w:ascii="微软雅黑" w:eastAsia="微软雅黑" w:hAnsi="微软雅黑" w:hint="eastAsia"/>
          <w:bCs/>
          <w:sz w:val="21"/>
          <w:szCs w:val="21"/>
        </w:rPr>
        <w:t>策划</w:t>
      </w:r>
      <w:r>
        <w:rPr>
          <w:rFonts w:ascii="微软雅黑" w:eastAsia="微软雅黑" w:hAnsi="微软雅黑" w:hint="eastAsia"/>
          <w:bCs/>
          <w:sz w:val="21"/>
          <w:szCs w:val="21"/>
        </w:rPr>
        <w:t>、</w:t>
      </w:r>
      <w:r w:rsidR="00FD7F27">
        <w:rPr>
          <w:rFonts w:ascii="微软雅黑" w:eastAsia="微软雅黑" w:hAnsi="微软雅黑" w:hint="eastAsia"/>
          <w:bCs/>
          <w:sz w:val="21"/>
          <w:szCs w:val="21"/>
        </w:rPr>
        <w:t>明星</w:t>
      </w:r>
      <w:r>
        <w:rPr>
          <w:rFonts w:ascii="微软雅黑" w:eastAsia="微软雅黑" w:hAnsi="微软雅黑" w:hint="eastAsia"/>
          <w:bCs/>
          <w:sz w:val="21"/>
          <w:szCs w:val="21"/>
        </w:rPr>
        <w:t>的耿直人设</w:t>
      </w:r>
      <w:r w:rsidR="0091544E">
        <w:rPr>
          <w:rFonts w:ascii="微软雅黑" w:eastAsia="微软雅黑" w:hAnsi="微软雅黑" w:hint="eastAsia"/>
          <w:bCs/>
          <w:sz w:val="21"/>
          <w:szCs w:val="21"/>
        </w:rPr>
        <w:t>加持</w:t>
      </w:r>
      <w:r>
        <w:rPr>
          <w:rFonts w:ascii="微软雅黑" w:eastAsia="微软雅黑" w:hAnsi="微软雅黑" w:hint="eastAsia"/>
          <w:bCs/>
          <w:sz w:val="21"/>
          <w:szCs w:val="21"/>
        </w:rPr>
        <w:t>，三者的有机结合让一场品牌带货直播活动</w:t>
      </w:r>
      <w:r w:rsidR="0091544E">
        <w:rPr>
          <w:rFonts w:ascii="微软雅黑" w:eastAsia="微软雅黑" w:hAnsi="微软雅黑" w:hint="eastAsia"/>
          <w:bCs/>
          <w:sz w:val="21"/>
          <w:szCs w:val="21"/>
        </w:rPr>
        <w:t>靠自然流量冲上微博、抖音两大social平台热搜。如果甄稀x李现官宣阶段的营销是在饭圈搅起波澜，那么直播接梗事件则让甄稀品牌真正实现出圈效果。</w:t>
      </w:r>
    </w:p>
    <w:p w14:paraId="2276971A" w14:textId="5D7D7120" w:rsidR="0091544E" w:rsidRDefault="0091544E" w:rsidP="009D0B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</w:p>
    <w:p w14:paraId="21A06343" w14:textId="09F10C37" w:rsidR="00FD7F27" w:rsidRPr="009D0B33" w:rsidRDefault="0027017E" w:rsidP="009D0B33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noProof/>
        </w:rPr>
        <w:drawing>
          <wp:inline distT="0" distB="0" distL="0" distR="0" wp14:anchorId="7F6E62CF" wp14:editId="48D18E51">
            <wp:extent cx="5152381" cy="3133333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52381" cy="3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50C0C" w14:textId="494D306C" w:rsidR="00FC6558" w:rsidRPr="009D0B33" w:rsidRDefault="00083A1E" w:rsidP="009D0B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H</w:t>
      </w:r>
      <w:r>
        <w:rPr>
          <w:rFonts w:ascii="微软雅黑" w:eastAsia="微软雅黑" w:hAnsi="微软雅黑"/>
          <w:b/>
          <w:sz w:val="21"/>
          <w:szCs w:val="21"/>
        </w:rPr>
        <w:t>5</w:t>
      </w:r>
      <w:r>
        <w:rPr>
          <w:rFonts w:ascii="微软雅黑" w:eastAsia="微软雅黑" w:hAnsi="微软雅黑" w:hint="eastAsia"/>
          <w:b/>
          <w:sz w:val="21"/>
          <w:szCs w:val="21"/>
        </w:rPr>
        <w:t>互动送</w:t>
      </w:r>
      <w:r w:rsidR="003E6E49">
        <w:rPr>
          <w:rFonts w:ascii="微软雅黑" w:eastAsia="微软雅黑" w:hAnsi="微软雅黑" w:hint="eastAsia"/>
          <w:b/>
          <w:sz w:val="21"/>
          <w:szCs w:val="21"/>
        </w:rPr>
        <w:t>周边、</w:t>
      </w:r>
      <w:r>
        <w:rPr>
          <w:rFonts w:ascii="微软雅黑" w:eastAsia="微软雅黑" w:hAnsi="微软雅黑" w:hint="eastAsia"/>
          <w:b/>
          <w:sz w:val="21"/>
          <w:szCs w:val="21"/>
        </w:rPr>
        <w:t>限量</w:t>
      </w:r>
      <w:r w:rsidR="003E6E49">
        <w:rPr>
          <w:rFonts w:ascii="微软雅黑" w:eastAsia="微软雅黑" w:hAnsi="微软雅黑" w:hint="eastAsia"/>
          <w:b/>
          <w:sz w:val="21"/>
          <w:szCs w:val="21"/>
        </w:rPr>
        <w:t>礼盒、social互动 持续粉丝营销</w:t>
      </w:r>
    </w:p>
    <w:p w14:paraId="5E32EF04" w14:textId="69ED2401" w:rsidR="00083A1E" w:rsidRDefault="00FF1AD0" w:rsidP="009D0B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F1AD0">
        <w:rPr>
          <w:rFonts w:ascii="微软雅黑" w:eastAsia="微软雅黑" w:hAnsi="微软雅黑" w:hint="eastAsia"/>
          <w:sz w:val="21"/>
          <w:szCs w:val="21"/>
        </w:rPr>
        <w:t>除了官宣</w:t>
      </w:r>
      <w:r>
        <w:rPr>
          <w:rFonts w:ascii="微软雅黑" w:eastAsia="微软雅黑" w:hAnsi="微软雅黑" w:hint="eastAsia"/>
          <w:sz w:val="21"/>
          <w:szCs w:val="21"/>
        </w:rPr>
        <w:t>和直播的两个重点营销动作外，日常宠粉也</w:t>
      </w:r>
      <w:r w:rsidR="001B3D29">
        <w:rPr>
          <w:rFonts w:ascii="微软雅黑" w:eastAsia="微软雅黑" w:hAnsi="微软雅黑" w:hint="eastAsia"/>
          <w:sz w:val="21"/>
          <w:szCs w:val="21"/>
        </w:rPr>
        <w:t>是</w:t>
      </w:r>
      <w:r>
        <w:rPr>
          <w:rFonts w:ascii="微软雅黑" w:eastAsia="微软雅黑" w:hAnsi="微软雅黑" w:hint="eastAsia"/>
          <w:sz w:val="21"/>
          <w:szCs w:val="21"/>
        </w:rPr>
        <w:t>甄稀的长线操作，</w:t>
      </w:r>
      <w:r w:rsidR="00083A1E">
        <w:rPr>
          <w:rFonts w:ascii="微软雅黑" w:eastAsia="微软雅黑" w:hAnsi="微软雅黑" w:hint="eastAsia"/>
          <w:sz w:val="21"/>
          <w:szCs w:val="21"/>
        </w:rPr>
        <w:t>2020年</w:t>
      </w:r>
      <w:r w:rsidR="004C44C6">
        <w:rPr>
          <w:rFonts w:ascii="微软雅黑" w:eastAsia="微软雅黑" w:hAnsi="微软雅黑" w:hint="eastAsia"/>
          <w:sz w:val="21"/>
          <w:szCs w:val="21"/>
        </w:rPr>
        <w:t>甄稀全线</w:t>
      </w:r>
      <w:r w:rsidR="00083A1E">
        <w:rPr>
          <w:rFonts w:ascii="微软雅黑" w:eastAsia="微软雅黑" w:hAnsi="微软雅黑" w:hint="eastAsia"/>
          <w:sz w:val="21"/>
          <w:szCs w:val="21"/>
        </w:rPr>
        <w:t>杯装产品</w:t>
      </w:r>
      <w:r w:rsidR="004C44C6">
        <w:rPr>
          <w:rFonts w:ascii="微软雅黑" w:eastAsia="微软雅黑" w:hAnsi="微软雅黑" w:hint="eastAsia"/>
          <w:sz w:val="21"/>
          <w:szCs w:val="21"/>
        </w:rPr>
        <w:t>内盖定制</w:t>
      </w:r>
      <w:r w:rsidR="00AD4C09">
        <w:rPr>
          <w:rFonts w:ascii="微软雅黑" w:eastAsia="微软雅黑" w:hAnsi="微软雅黑" w:hint="eastAsia"/>
          <w:sz w:val="21"/>
          <w:szCs w:val="21"/>
        </w:rPr>
        <w:t>有</w:t>
      </w:r>
      <w:r w:rsidR="004C44C6">
        <w:rPr>
          <w:rFonts w:ascii="微软雅黑" w:eastAsia="微软雅黑" w:hAnsi="微软雅黑" w:hint="eastAsia"/>
          <w:sz w:val="21"/>
          <w:szCs w:val="21"/>
        </w:rPr>
        <w:t>李现Q版形象及H</w:t>
      </w:r>
      <w:r w:rsidR="004C44C6">
        <w:rPr>
          <w:rFonts w:ascii="微软雅黑" w:eastAsia="微软雅黑" w:hAnsi="微软雅黑"/>
          <w:sz w:val="21"/>
          <w:szCs w:val="21"/>
        </w:rPr>
        <w:t>5</w:t>
      </w:r>
      <w:r w:rsidR="004C44C6">
        <w:rPr>
          <w:rFonts w:ascii="微软雅黑" w:eastAsia="微软雅黑" w:hAnsi="微软雅黑" w:hint="eastAsia"/>
          <w:sz w:val="21"/>
          <w:szCs w:val="21"/>
        </w:rPr>
        <w:t>二维码，粉丝在购买产品后可通过H</w:t>
      </w:r>
      <w:r w:rsidR="004C44C6">
        <w:rPr>
          <w:rFonts w:ascii="微软雅黑" w:eastAsia="微软雅黑" w:hAnsi="微软雅黑"/>
          <w:sz w:val="21"/>
          <w:szCs w:val="21"/>
        </w:rPr>
        <w:t>5</w:t>
      </w:r>
      <w:r w:rsidR="004C44C6">
        <w:rPr>
          <w:rFonts w:ascii="微软雅黑" w:eastAsia="微软雅黑" w:hAnsi="微软雅黑" w:hint="eastAsia"/>
          <w:sz w:val="21"/>
          <w:szCs w:val="21"/>
        </w:rPr>
        <w:t>互动</w:t>
      </w:r>
      <w:r w:rsidR="000A27D5">
        <w:rPr>
          <w:rFonts w:ascii="微软雅黑" w:eastAsia="微软雅黑" w:hAnsi="微软雅黑" w:hint="eastAsia"/>
          <w:sz w:val="21"/>
          <w:szCs w:val="21"/>
        </w:rPr>
        <w:t>赢李现周边</w:t>
      </w:r>
      <w:r w:rsidR="00AD4C09">
        <w:rPr>
          <w:rFonts w:ascii="微软雅黑" w:eastAsia="微软雅黑" w:hAnsi="微软雅黑" w:hint="eastAsia"/>
          <w:sz w:val="21"/>
          <w:szCs w:val="21"/>
        </w:rPr>
        <w:t>。以此</w:t>
      </w:r>
      <w:r w:rsidR="008C159C">
        <w:rPr>
          <w:rFonts w:ascii="微软雅黑" w:eastAsia="微软雅黑" w:hAnsi="微软雅黑" w:hint="eastAsia"/>
          <w:sz w:val="21"/>
          <w:szCs w:val="21"/>
        </w:rPr>
        <w:t>在回馈粉丝的同时</w:t>
      </w:r>
      <w:r w:rsidR="00AD4C09">
        <w:rPr>
          <w:rFonts w:ascii="微软雅黑" w:eastAsia="微软雅黑" w:hAnsi="微软雅黑" w:hint="eastAsia"/>
          <w:sz w:val="21"/>
          <w:szCs w:val="21"/>
        </w:rPr>
        <w:t>激励二次购买。</w:t>
      </w:r>
    </w:p>
    <w:p w14:paraId="51A843F5" w14:textId="2C70D67B" w:rsidR="00083A1E" w:rsidRDefault="00F75D19" w:rsidP="009D0B33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52706343" wp14:editId="771EE1FB">
            <wp:extent cx="847725" cy="4453938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239" cy="497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2C965" w14:textId="6978A85A" w:rsidR="00FC6558" w:rsidRDefault="008C159C" w:rsidP="009D0B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当</w:t>
      </w:r>
      <w:r w:rsidR="00FF1AD0">
        <w:rPr>
          <w:rFonts w:ascii="微软雅黑" w:eastAsia="微软雅黑" w:hAnsi="微软雅黑" w:hint="eastAsia"/>
          <w:sz w:val="21"/>
          <w:szCs w:val="21"/>
        </w:rPr>
        <w:t>年夏季</w:t>
      </w:r>
      <w:r w:rsidR="001B3D29">
        <w:rPr>
          <w:rFonts w:ascii="微软雅黑" w:eastAsia="微软雅黑" w:hAnsi="微软雅黑" w:hint="eastAsia"/>
          <w:sz w:val="21"/>
          <w:szCs w:val="21"/>
        </w:rPr>
        <w:t>，</w:t>
      </w:r>
      <w:r w:rsidR="00FF1AD0">
        <w:rPr>
          <w:rFonts w:ascii="微软雅黑" w:eastAsia="微软雅黑" w:hAnsi="微软雅黑" w:hint="eastAsia"/>
          <w:sz w:val="21"/>
          <w:szCs w:val="21"/>
        </w:rPr>
        <w:t>甄稀</w:t>
      </w:r>
      <w:r>
        <w:rPr>
          <w:rFonts w:ascii="微软雅黑" w:eastAsia="微软雅黑" w:hAnsi="微软雅黑" w:hint="eastAsia"/>
          <w:sz w:val="21"/>
          <w:szCs w:val="21"/>
        </w:rPr>
        <w:t>针对电商渠道还</w:t>
      </w:r>
      <w:r w:rsidR="00FF1AD0">
        <w:rPr>
          <w:rFonts w:ascii="微软雅黑" w:eastAsia="微软雅黑" w:hAnsi="微软雅黑" w:hint="eastAsia"/>
          <w:sz w:val="21"/>
          <w:szCs w:val="21"/>
        </w:rPr>
        <w:t>陆续推出了【上头冰淇淋礼盒】、【李现</w:t>
      </w:r>
      <w:r w:rsidR="00FC6558">
        <w:rPr>
          <w:rFonts w:ascii="微软雅黑" w:eastAsia="微软雅黑" w:hAnsi="微软雅黑" w:hint="eastAsia"/>
          <w:sz w:val="21"/>
          <w:szCs w:val="21"/>
        </w:rPr>
        <w:t>上头</w:t>
      </w:r>
      <w:r w:rsidR="00FF1AD0">
        <w:rPr>
          <w:rFonts w:ascii="微软雅黑" w:eastAsia="微软雅黑" w:hAnsi="微软雅黑" w:hint="eastAsia"/>
          <w:sz w:val="21"/>
          <w:szCs w:val="21"/>
        </w:rPr>
        <w:t>盲盒】</w:t>
      </w:r>
      <w:r w:rsidR="00FC6558">
        <w:rPr>
          <w:rFonts w:ascii="微软雅黑" w:eastAsia="微软雅黑" w:hAnsi="微软雅黑" w:hint="eastAsia"/>
          <w:sz w:val="21"/>
          <w:szCs w:val="21"/>
        </w:rPr>
        <w:t>收获粉丝好评无数。</w:t>
      </w:r>
      <w:hyperlink r:id="rId15" w:history="1">
        <w:r w:rsidR="00F75D19" w:rsidRPr="009D0B33">
          <w:rPr>
            <w:rStyle w:val="a5"/>
            <w:rFonts w:ascii="微软雅黑" w:eastAsia="微软雅黑" w:hAnsi="微软雅黑"/>
            <w:sz w:val="21"/>
            <w:szCs w:val="21"/>
          </w:rPr>
          <w:t>https://weibo.com/6500757969/J7b1uxeJV?from=page_1006066500757969_profile&amp;wvr=6&amp;mod=weibotime&amp;type=comment</w:t>
        </w:r>
      </w:hyperlink>
    </w:p>
    <w:p w14:paraId="3F0171E8" w14:textId="1F83118A" w:rsidR="00FC6558" w:rsidRDefault="00F75D19" w:rsidP="009D0B33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F75D19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1C15A58" wp14:editId="79B27BC6">
            <wp:extent cx="5720715" cy="2852420"/>
            <wp:effectExtent l="0" t="0" r="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45F0A" w14:textId="26B8A41C" w:rsidR="003E6E49" w:rsidRDefault="00FF1AD0" w:rsidP="009D0B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</w:t>
      </w:r>
      <w:r w:rsidR="00AD4C09">
        <w:rPr>
          <w:rFonts w:ascii="微软雅黑" w:eastAsia="微软雅黑" w:hAnsi="微软雅黑" w:hint="eastAsia"/>
          <w:sz w:val="21"/>
          <w:szCs w:val="21"/>
        </w:rPr>
        <w:t>官微</w:t>
      </w:r>
      <w:r>
        <w:rPr>
          <w:rFonts w:ascii="微软雅黑" w:eastAsia="微软雅黑" w:hAnsi="微软雅黑" w:hint="eastAsia"/>
          <w:sz w:val="21"/>
          <w:szCs w:val="21"/>
        </w:rPr>
        <w:t>日常互动上</w:t>
      </w:r>
      <w:r w:rsidR="00FC6558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三行情诗表白李现、上头冰淇淋晒照、</w:t>
      </w:r>
      <w:r w:rsidR="00FC6558">
        <w:rPr>
          <w:rFonts w:ascii="微软雅黑" w:eastAsia="微软雅黑" w:hAnsi="微软雅黑" w:hint="eastAsia"/>
          <w:sz w:val="21"/>
          <w:szCs w:val="21"/>
        </w:rPr>
        <w:t>愚人节联手同为李现代言的美的冰箱发布趣味海报等操作从未间断。</w:t>
      </w:r>
    </w:p>
    <w:p w14:paraId="01537FE9" w14:textId="08B36CBC" w:rsidR="00FC6558" w:rsidRDefault="00F75D19" w:rsidP="009D0B33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665F0D3C" wp14:editId="00458659">
            <wp:extent cx="4746665" cy="43624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88328" cy="440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03BD8" w14:textId="6BD4496F" w:rsidR="003E6E49" w:rsidRPr="009D0B33" w:rsidRDefault="00FC6558" w:rsidP="009D0B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对于粉丝营销甄稀并不想进行暴力收割，而是希望通过持续性的沟通，将明星粉丝培育成为品牌粉丝。</w:t>
      </w:r>
    </w:p>
    <w:p w14:paraId="46C0EE01" w14:textId="4A120A9B" w:rsidR="000E37CF" w:rsidRPr="009D0B33" w:rsidRDefault="000631F9" w:rsidP="009D0B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37964EDE" w14:textId="312DA9B6" w:rsidR="000E37CF" w:rsidRPr="009D0B33" w:rsidRDefault="00FC6558" w:rsidP="009D0B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截至2020年12月31日，甄稀x李现微博</w:t>
      </w:r>
      <w:r w:rsidR="000E37CF">
        <w:rPr>
          <w:rFonts w:ascii="微软雅黑" w:eastAsia="微软雅黑" w:hAnsi="微软雅黑" w:hint="eastAsia"/>
          <w:sz w:val="21"/>
          <w:szCs w:val="21"/>
        </w:rPr>
        <w:t>衍生阅读量过</w:t>
      </w:r>
      <w:r w:rsidR="000E37CF" w:rsidRPr="00EF7D92">
        <w:rPr>
          <w:rFonts w:ascii="微软雅黑" w:eastAsia="微软雅黑" w:hAnsi="微软雅黑" w:hint="eastAsia"/>
          <w:b/>
          <w:bCs/>
          <w:sz w:val="21"/>
          <w:szCs w:val="21"/>
        </w:rPr>
        <w:t>百万话题5个</w:t>
      </w:r>
      <w:r w:rsidR="000E37CF">
        <w:rPr>
          <w:rFonts w:ascii="微软雅黑" w:eastAsia="微软雅黑" w:hAnsi="微软雅黑" w:hint="eastAsia"/>
          <w:sz w:val="21"/>
          <w:szCs w:val="21"/>
        </w:rPr>
        <w:t>，其中不乏粉丝自发应援话题</w:t>
      </w:r>
      <w:r w:rsidR="000E37CF" w:rsidRPr="000E37CF">
        <w:rPr>
          <w:rFonts w:ascii="微软雅黑" w:eastAsia="微软雅黑" w:hAnsi="微软雅黑"/>
          <w:sz w:val="21"/>
          <w:szCs w:val="21"/>
        </w:rPr>
        <w:t>#李现粉丝请你吃甄稀#</w:t>
      </w:r>
      <w:r w:rsidR="000E37CF">
        <w:rPr>
          <w:rFonts w:ascii="微软雅黑" w:eastAsia="微软雅黑" w:hAnsi="微软雅黑" w:hint="eastAsia"/>
          <w:sz w:val="21"/>
          <w:szCs w:val="21"/>
        </w:rPr>
        <w:t>等，</w:t>
      </w:r>
      <w:r>
        <w:rPr>
          <w:rFonts w:ascii="微软雅黑" w:eastAsia="微软雅黑" w:hAnsi="微软雅黑" w:hint="eastAsia"/>
          <w:sz w:val="21"/>
          <w:szCs w:val="21"/>
        </w:rPr>
        <w:t>相关话题</w:t>
      </w:r>
      <w:r w:rsidR="000E37CF">
        <w:rPr>
          <w:rFonts w:ascii="微软雅黑" w:eastAsia="微软雅黑" w:hAnsi="微软雅黑" w:hint="eastAsia"/>
          <w:sz w:val="21"/>
          <w:szCs w:val="21"/>
        </w:rPr>
        <w:t>总</w:t>
      </w:r>
      <w:r>
        <w:rPr>
          <w:rFonts w:ascii="微软雅黑" w:eastAsia="微软雅黑" w:hAnsi="微软雅黑" w:hint="eastAsia"/>
          <w:sz w:val="21"/>
          <w:szCs w:val="21"/>
        </w:rPr>
        <w:t>阅读量为</w:t>
      </w:r>
      <w:r w:rsidR="000E37CF" w:rsidRPr="00EF7D92">
        <w:rPr>
          <w:rFonts w:ascii="微软雅黑" w:eastAsia="微软雅黑" w:hAnsi="微软雅黑" w:hint="eastAsia"/>
          <w:b/>
          <w:bCs/>
          <w:sz w:val="21"/>
          <w:szCs w:val="21"/>
        </w:rPr>
        <w:t>21</w:t>
      </w:r>
      <w:r w:rsidR="000E37CF" w:rsidRPr="00EF7D92">
        <w:rPr>
          <w:rFonts w:ascii="微软雅黑" w:eastAsia="微软雅黑" w:hAnsi="微软雅黑"/>
          <w:b/>
          <w:bCs/>
          <w:sz w:val="21"/>
          <w:szCs w:val="21"/>
        </w:rPr>
        <w:t>.5</w:t>
      </w:r>
      <w:r w:rsidR="000E37CF" w:rsidRPr="00EF7D92">
        <w:rPr>
          <w:rFonts w:ascii="微软雅黑" w:eastAsia="微软雅黑" w:hAnsi="微软雅黑" w:hint="eastAsia"/>
          <w:b/>
          <w:bCs/>
          <w:sz w:val="21"/>
          <w:szCs w:val="21"/>
        </w:rPr>
        <w:t>亿</w:t>
      </w:r>
      <w:r w:rsidR="000E37CF">
        <w:rPr>
          <w:rFonts w:ascii="微软雅黑" w:eastAsia="微软雅黑" w:hAnsi="微软雅黑" w:hint="eastAsia"/>
          <w:sz w:val="21"/>
          <w:szCs w:val="21"/>
        </w:rPr>
        <w:t>，累积讨论量为</w:t>
      </w:r>
      <w:r w:rsidR="000E37CF" w:rsidRPr="00EF7D92">
        <w:rPr>
          <w:rFonts w:ascii="微软雅黑" w:eastAsia="微软雅黑" w:hAnsi="微软雅黑" w:hint="eastAsia"/>
          <w:b/>
          <w:bCs/>
          <w:sz w:val="21"/>
          <w:szCs w:val="21"/>
        </w:rPr>
        <w:t>735.9万</w:t>
      </w:r>
      <w:r w:rsidR="000E37CF">
        <w:rPr>
          <w:rFonts w:ascii="微软雅黑" w:eastAsia="微软雅黑" w:hAnsi="微软雅黑" w:hint="eastAsia"/>
          <w:sz w:val="21"/>
          <w:szCs w:val="21"/>
        </w:rPr>
        <w:t>。</w:t>
      </w:r>
    </w:p>
    <w:p w14:paraId="31CA4A50" w14:textId="3FD476F2" w:rsidR="008C159C" w:rsidRPr="009D0B33" w:rsidRDefault="000E37CF" w:rsidP="009D0B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2020年在整体冰品销量下滑的大趋势下，甄稀实现了同比2019年销量上涨</w:t>
      </w:r>
      <w:r w:rsidRPr="00EF7D92">
        <w:rPr>
          <w:rFonts w:ascii="微软雅黑" w:eastAsia="微软雅黑" w:hAnsi="微软雅黑" w:hint="eastAsia"/>
          <w:b/>
          <w:bCs/>
          <w:sz w:val="21"/>
          <w:szCs w:val="21"/>
        </w:rPr>
        <w:t>23%的逆势增长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66A0A61" w14:textId="6CAF5A07" w:rsidR="008C159C" w:rsidRPr="00D542B8" w:rsidRDefault="008C159C" w:rsidP="009D0B3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产品互动H</w:t>
      </w:r>
      <w:r>
        <w:rPr>
          <w:rFonts w:ascii="微软雅黑" w:eastAsia="微软雅黑" w:hAnsi="微软雅黑"/>
          <w:sz w:val="21"/>
          <w:szCs w:val="21"/>
        </w:rPr>
        <w:t>5</w:t>
      </w:r>
      <w:r>
        <w:rPr>
          <w:rFonts w:ascii="微软雅黑" w:eastAsia="微软雅黑" w:hAnsi="微软雅黑" w:hint="eastAsia"/>
          <w:sz w:val="21"/>
          <w:szCs w:val="21"/>
        </w:rPr>
        <w:t>转化率高达</w:t>
      </w:r>
      <w:r w:rsidRPr="008C159C">
        <w:rPr>
          <w:rFonts w:ascii="微软雅黑" w:eastAsia="微软雅黑" w:hAnsi="微软雅黑" w:hint="eastAsia"/>
          <w:b/>
          <w:bCs/>
          <w:sz w:val="21"/>
          <w:szCs w:val="21"/>
        </w:rPr>
        <w:t>61</w:t>
      </w:r>
      <w:r w:rsidRPr="008C159C">
        <w:rPr>
          <w:rFonts w:ascii="微软雅黑" w:eastAsia="微软雅黑" w:hAnsi="微软雅黑"/>
          <w:b/>
          <w:bCs/>
          <w:sz w:val="21"/>
          <w:szCs w:val="21"/>
        </w:rPr>
        <w:t>.51</w:t>
      </w:r>
      <w:r w:rsidRPr="008C159C">
        <w:rPr>
          <w:rFonts w:ascii="微软雅黑" w:eastAsia="微软雅黑" w:hAnsi="微软雅黑" w:hint="eastAsia"/>
          <w:b/>
          <w:bCs/>
          <w:sz w:val="21"/>
          <w:szCs w:val="21"/>
        </w:rPr>
        <w:t>%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7A0CAD94" w14:textId="492CD460" w:rsidR="00BC7577" w:rsidRPr="008C159C" w:rsidRDefault="00BC7577" w:rsidP="008C159C">
      <w:pPr>
        <w:spacing w:afterLines="50" w:after="120"/>
        <w:textAlignment w:val="baseline"/>
        <w:rPr>
          <w:rFonts w:ascii="微软雅黑" w:eastAsia="微软雅黑" w:hAnsi="微软雅黑"/>
          <w:b/>
        </w:rPr>
      </w:pPr>
    </w:p>
    <w:sectPr w:rsidR="00BC7577" w:rsidRPr="008C159C" w:rsidSect="00970C5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86DF9E" w14:textId="77777777" w:rsidR="003D1B21" w:rsidRDefault="003D1B21">
      <w:r>
        <w:separator/>
      </w:r>
    </w:p>
  </w:endnote>
  <w:endnote w:type="continuationSeparator" w:id="0">
    <w:p w14:paraId="14B06388" w14:textId="77777777" w:rsidR="003D1B21" w:rsidRDefault="003D1B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CC5E47" w14:textId="77777777" w:rsidR="003D1B21" w:rsidRDefault="003D1B21">
      <w:r>
        <w:separator/>
      </w:r>
    </w:p>
  </w:footnote>
  <w:footnote w:type="continuationSeparator" w:id="0">
    <w:p w14:paraId="1730ABE8" w14:textId="77777777" w:rsidR="003D1B21" w:rsidRDefault="003D1B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052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83A1E"/>
    <w:rsid w:val="000915E6"/>
    <w:rsid w:val="00097129"/>
    <w:rsid w:val="000979A5"/>
    <w:rsid w:val="000A27D5"/>
    <w:rsid w:val="000A3EB7"/>
    <w:rsid w:val="000B2399"/>
    <w:rsid w:val="000D05FE"/>
    <w:rsid w:val="000D6DC9"/>
    <w:rsid w:val="000E10C0"/>
    <w:rsid w:val="000E18A5"/>
    <w:rsid w:val="000E2A45"/>
    <w:rsid w:val="000E37CF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1F08"/>
    <w:rsid w:val="00184006"/>
    <w:rsid w:val="00192A5B"/>
    <w:rsid w:val="00194762"/>
    <w:rsid w:val="00195220"/>
    <w:rsid w:val="001954B4"/>
    <w:rsid w:val="0019737F"/>
    <w:rsid w:val="001A500D"/>
    <w:rsid w:val="001B3D29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11E6F"/>
    <w:rsid w:val="0021430B"/>
    <w:rsid w:val="00215335"/>
    <w:rsid w:val="002208F6"/>
    <w:rsid w:val="0022117C"/>
    <w:rsid w:val="0023746F"/>
    <w:rsid w:val="002405B6"/>
    <w:rsid w:val="00250580"/>
    <w:rsid w:val="00252186"/>
    <w:rsid w:val="00254A6D"/>
    <w:rsid w:val="00255B1F"/>
    <w:rsid w:val="00262A77"/>
    <w:rsid w:val="0027017E"/>
    <w:rsid w:val="002707E7"/>
    <w:rsid w:val="00270EF0"/>
    <w:rsid w:val="002712AF"/>
    <w:rsid w:val="00274F8A"/>
    <w:rsid w:val="002826E2"/>
    <w:rsid w:val="0028636C"/>
    <w:rsid w:val="00290500"/>
    <w:rsid w:val="00290B2D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1624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D1B21"/>
    <w:rsid w:val="003E2E89"/>
    <w:rsid w:val="003E42EA"/>
    <w:rsid w:val="003E5177"/>
    <w:rsid w:val="003E6E49"/>
    <w:rsid w:val="003F1321"/>
    <w:rsid w:val="003F1D64"/>
    <w:rsid w:val="003F2946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44C6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3646"/>
    <w:rsid w:val="005543AA"/>
    <w:rsid w:val="0055479D"/>
    <w:rsid w:val="00557F03"/>
    <w:rsid w:val="00567477"/>
    <w:rsid w:val="0057565D"/>
    <w:rsid w:val="005764AD"/>
    <w:rsid w:val="0058033D"/>
    <w:rsid w:val="00582F7D"/>
    <w:rsid w:val="005A539D"/>
    <w:rsid w:val="005A56AE"/>
    <w:rsid w:val="005A697D"/>
    <w:rsid w:val="005A79FE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07D18"/>
    <w:rsid w:val="006126FE"/>
    <w:rsid w:val="00613CE9"/>
    <w:rsid w:val="00642F29"/>
    <w:rsid w:val="00644994"/>
    <w:rsid w:val="00650F34"/>
    <w:rsid w:val="0065606B"/>
    <w:rsid w:val="0065759C"/>
    <w:rsid w:val="00661A8D"/>
    <w:rsid w:val="00663B42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3AD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10F0"/>
    <w:rsid w:val="0072725D"/>
    <w:rsid w:val="0073004D"/>
    <w:rsid w:val="0073428A"/>
    <w:rsid w:val="007365E4"/>
    <w:rsid w:val="00753753"/>
    <w:rsid w:val="007538EE"/>
    <w:rsid w:val="00764220"/>
    <w:rsid w:val="007722D8"/>
    <w:rsid w:val="0079238C"/>
    <w:rsid w:val="00793F18"/>
    <w:rsid w:val="00795109"/>
    <w:rsid w:val="007A0451"/>
    <w:rsid w:val="007A6984"/>
    <w:rsid w:val="007B2D27"/>
    <w:rsid w:val="007C0828"/>
    <w:rsid w:val="007C30A5"/>
    <w:rsid w:val="007C3F70"/>
    <w:rsid w:val="007C4C7A"/>
    <w:rsid w:val="007D5451"/>
    <w:rsid w:val="007D76B6"/>
    <w:rsid w:val="007E2B9D"/>
    <w:rsid w:val="007F6422"/>
    <w:rsid w:val="0080439E"/>
    <w:rsid w:val="00805440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0DC1"/>
    <w:rsid w:val="008875A4"/>
    <w:rsid w:val="008A3DD2"/>
    <w:rsid w:val="008B2200"/>
    <w:rsid w:val="008B689B"/>
    <w:rsid w:val="008C159C"/>
    <w:rsid w:val="008C2693"/>
    <w:rsid w:val="008F2CAF"/>
    <w:rsid w:val="00902EA3"/>
    <w:rsid w:val="0090431A"/>
    <w:rsid w:val="009076EA"/>
    <w:rsid w:val="00910C5D"/>
    <w:rsid w:val="00911F7D"/>
    <w:rsid w:val="00913B2E"/>
    <w:rsid w:val="0091544E"/>
    <w:rsid w:val="00915DD8"/>
    <w:rsid w:val="009205FC"/>
    <w:rsid w:val="00932225"/>
    <w:rsid w:val="00932353"/>
    <w:rsid w:val="00946CB6"/>
    <w:rsid w:val="009531C0"/>
    <w:rsid w:val="009573AC"/>
    <w:rsid w:val="00960B1A"/>
    <w:rsid w:val="0096658B"/>
    <w:rsid w:val="00970C56"/>
    <w:rsid w:val="0097433A"/>
    <w:rsid w:val="00976708"/>
    <w:rsid w:val="00980FDF"/>
    <w:rsid w:val="0098226A"/>
    <w:rsid w:val="009823A9"/>
    <w:rsid w:val="00983853"/>
    <w:rsid w:val="009849FB"/>
    <w:rsid w:val="00993AA4"/>
    <w:rsid w:val="009B0E2C"/>
    <w:rsid w:val="009B796F"/>
    <w:rsid w:val="009C6E37"/>
    <w:rsid w:val="009D0B33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1299"/>
    <w:rsid w:val="00A631B1"/>
    <w:rsid w:val="00A64626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246B"/>
    <w:rsid w:val="00AC6E5A"/>
    <w:rsid w:val="00AD1334"/>
    <w:rsid w:val="00AD1E2C"/>
    <w:rsid w:val="00AD4C09"/>
    <w:rsid w:val="00AD58E1"/>
    <w:rsid w:val="00AE7F81"/>
    <w:rsid w:val="00AF0F77"/>
    <w:rsid w:val="00AF1D91"/>
    <w:rsid w:val="00B03FD0"/>
    <w:rsid w:val="00B05B17"/>
    <w:rsid w:val="00B16EEA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1D83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2137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4790A"/>
    <w:rsid w:val="00D5007A"/>
    <w:rsid w:val="00D519F2"/>
    <w:rsid w:val="00D542B8"/>
    <w:rsid w:val="00D5598B"/>
    <w:rsid w:val="00D56BD0"/>
    <w:rsid w:val="00D63679"/>
    <w:rsid w:val="00D6725D"/>
    <w:rsid w:val="00D71A2E"/>
    <w:rsid w:val="00D731FC"/>
    <w:rsid w:val="00D74942"/>
    <w:rsid w:val="00D77247"/>
    <w:rsid w:val="00D80973"/>
    <w:rsid w:val="00DB3708"/>
    <w:rsid w:val="00DB4C4A"/>
    <w:rsid w:val="00DC026C"/>
    <w:rsid w:val="00DC32E7"/>
    <w:rsid w:val="00DC397E"/>
    <w:rsid w:val="00DC3F61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1D88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5F3F"/>
    <w:rsid w:val="00EC6379"/>
    <w:rsid w:val="00ED507C"/>
    <w:rsid w:val="00EE38CD"/>
    <w:rsid w:val="00EE6D2C"/>
    <w:rsid w:val="00EE72D7"/>
    <w:rsid w:val="00EF7D92"/>
    <w:rsid w:val="00F0134F"/>
    <w:rsid w:val="00F22C99"/>
    <w:rsid w:val="00F248AB"/>
    <w:rsid w:val="00F26884"/>
    <w:rsid w:val="00F35569"/>
    <w:rsid w:val="00F3618F"/>
    <w:rsid w:val="00F4008B"/>
    <w:rsid w:val="00F41E61"/>
    <w:rsid w:val="00F503C8"/>
    <w:rsid w:val="00F56689"/>
    <w:rsid w:val="00F75D19"/>
    <w:rsid w:val="00F821BF"/>
    <w:rsid w:val="00F853FB"/>
    <w:rsid w:val="00FA4FF9"/>
    <w:rsid w:val="00FB3C62"/>
    <w:rsid w:val="00FB6FEC"/>
    <w:rsid w:val="00FC3853"/>
    <w:rsid w:val="00FC53DE"/>
    <w:rsid w:val="00FC629F"/>
    <w:rsid w:val="00FC6558"/>
    <w:rsid w:val="00FC74F1"/>
    <w:rsid w:val="00FC7652"/>
    <w:rsid w:val="00FD2192"/>
    <w:rsid w:val="00FD7838"/>
    <w:rsid w:val="00FD7E55"/>
    <w:rsid w:val="00FD7F27"/>
    <w:rsid w:val="00FE1360"/>
    <w:rsid w:val="00FE497C"/>
    <w:rsid w:val="00FE70B2"/>
    <w:rsid w:val="00FE7398"/>
    <w:rsid w:val="00FF1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9D0B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eibo.com/6500757969/J7b1uxeJV?from=page_1006066500757969_profile&amp;wvr=6&amp;mod=weibotime&amp;type=comment" TargetMode="External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330</Words>
  <Characters>1881</Characters>
  <Application>Microsoft Office Word</Application>
  <DocSecurity>0</DocSecurity>
  <PresentationFormat/>
  <Lines>15</Lines>
  <Paragraphs>4</Paragraphs>
  <Slides>0</Slides>
  <Notes>0</Notes>
  <HiddenSlides>0</HiddenSlides>
  <MMClips>0</MMClips>
  <ScaleCrop>false</ScaleCrop>
  <Company>WWW.YlmF.CoM</Company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3</cp:revision>
  <cp:lastPrinted>2012-10-11T08:46:00Z</cp:lastPrinted>
  <dcterms:created xsi:type="dcterms:W3CDTF">2021-02-21T07:22:00Z</dcterms:created>
  <dcterms:modified xsi:type="dcterms:W3CDTF">2021-02-23T02:43:00Z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