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867C84" w14:textId="3359D44D" w:rsidR="000631F9" w:rsidRPr="00C27CF2" w:rsidRDefault="001169B1" w:rsidP="00AC6F81">
      <w:pPr>
        <w:pStyle w:val="p0"/>
        <w:shd w:val="clear" w:color="auto" w:fill="FFFFFF"/>
        <w:autoSpaceDN w:val="0"/>
        <w:spacing w:beforeLines="100" w:before="240" w:afterLines="100" w:after="240"/>
        <w:jc w:val="center"/>
        <w:textAlignment w:val="baseline"/>
        <w:rPr>
          <w:rFonts w:ascii="微软雅黑" w:eastAsia="微软雅黑" w:hAnsi="微软雅黑"/>
          <w:b/>
          <w:color w:val="EAB300"/>
          <w:sz w:val="32"/>
          <w:szCs w:val="32"/>
        </w:rPr>
      </w:pPr>
      <w:r>
        <w:rPr>
          <w:rFonts w:ascii="微软雅黑" w:eastAsia="微软雅黑" w:hAnsi="微软雅黑" w:hint="eastAsia"/>
          <w:b/>
          <w:sz w:val="32"/>
          <w:szCs w:val="32"/>
        </w:rPr>
        <w:t>王睿霖</w:t>
      </w:r>
      <w:r w:rsidR="00636164" w:rsidRPr="00636164">
        <w:rPr>
          <w:rFonts w:ascii="微软雅黑" w:eastAsia="微软雅黑" w:hAnsi="微软雅黑"/>
          <w:b/>
          <w:sz w:val="32"/>
          <w:szCs w:val="32"/>
        </w:rPr>
        <w:t>R</w:t>
      </w:r>
      <w:r w:rsidR="00636164" w:rsidRPr="00636164">
        <w:rPr>
          <w:rFonts w:ascii="微软雅黑" w:eastAsia="微软雅黑" w:hAnsi="微软雅黑" w:hint="eastAsia"/>
          <w:b/>
          <w:sz w:val="32"/>
          <w:szCs w:val="32"/>
        </w:rPr>
        <w:t>ay</w:t>
      </w:r>
      <w:r w:rsidR="00636164" w:rsidRPr="00636164">
        <w:rPr>
          <w:rFonts w:ascii="微软雅黑" w:eastAsia="微软雅黑" w:hAnsi="微软雅黑"/>
          <w:b/>
          <w:sz w:val="32"/>
          <w:szCs w:val="32"/>
        </w:rPr>
        <w:t xml:space="preserve"> W</w:t>
      </w:r>
      <w:r w:rsidR="00636164" w:rsidRPr="00636164">
        <w:rPr>
          <w:rFonts w:ascii="微软雅黑" w:eastAsia="微软雅黑" w:hAnsi="微软雅黑" w:hint="eastAsia"/>
          <w:b/>
          <w:sz w:val="32"/>
          <w:szCs w:val="32"/>
        </w:rPr>
        <w:t>ang</w:t>
      </w:r>
    </w:p>
    <w:p w14:paraId="730927C0" w14:textId="441B11FB" w:rsidR="009076EA" w:rsidRPr="000F5168" w:rsidRDefault="009076EA" w:rsidP="00D36665">
      <w:pPr>
        <w:textAlignment w:val="baseline"/>
        <w:rPr>
          <w:rFonts w:ascii="微软雅黑" w:eastAsia="微软雅黑" w:hAnsi="微软雅黑"/>
          <w:b/>
        </w:rPr>
      </w:pPr>
      <w:r w:rsidRPr="000F5168">
        <w:rPr>
          <w:rFonts w:ascii="微软雅黑" w:eastAsia="微软雅黑" w:hAnsi="微软雅黑" w:hint="eastAsia"/>
          <w:b/>
        </w:rPr>
        <w:t>公司职位：</w:t>
      </w:r>
      <w:r w:rsidR="006E02BC" w:rsidRPr="005E4F37">
        <w:rPr>
          <w:rFonts w:ascii="微软雅黑" w:eastAsia="微软雅黑" w:hAnsi="微软雅黑" w:hint="eastAsia"/>
        </w:rPr>
        <w:t>大姨妈商业化品牌副总裁</w:t>
      </w:r>
    </w:p>
    <w:p w14:paraId="14514CCD" w14:textId="1F1F7BBB" w:rsidR="00762140" w:rsidRPr="00802CD5" w:rsidRDefault="009076EA" w:rsidP="00D36665">
      <w:pPr>
        <w:textAlignment w:val="baseline"/>
        <w:rPr>
          <w:rFonts w:ascii="微软雅黑" w:eastAsia="微软雅黑" w:hAnsi="微软雅黑"/>
        </w:rPr>
      </w:pPr>
      <w:r w:rsidRPr="000F5168">
        <w:rPr>
          <w:rFonts w:ascii="微软雅黑" w:eastAsia="微软雅黑" w:hAnsi="微软雅黑" w:hint="eastAsia"/>
          <w:b/>
        </w:rPr>
        <w:t>参选类别：</w:t>
      </w:r>
      <w:r w:rsidR="00636164" w:rsidRPr="00636164">
        <w:rPr>
          <w:rFonts w:ascii="微软雅黑" w:eastAsia="微软雅黑" w:hAnsi="微软雅黑" w:hint="eastAsia"/>
        </w:rPr>
        <w:t>年度数字营销影响力人物</w:t>
      </w:r>
    </w:p>
    <w:p w14:paraId="24C0CA7B" w14:textId="5ECC68EF" w:rsidR="00A732C0" w:rsidRDefault="009076EA" w:rsidP="00D16891">
      <w:pPr>
        <w:spacing w:before="100" w:beforeAutospacing="1" w:after="100" w:afterAutospacing="1"/>
        <w:textAlignment w:val="baseline"/>
        <w:rPr>
          <w:rFonts w:ascii="微软雅黑" w:eastAsia="微软雅黑" w:hAnsi="微软雅黑" w:hint="eastAsia"/>
          <w:b/>
          <w:color w:val="0000FF"/>
          <w:sz w:val="28"/>
          <w:szCs w:val="24"/>
        </w:rPr>
      </w:pPr>
      <w:r w:rsidRPr="00D36665">
        <w:rPr>
          <w:rFonts w:ascii="微软雅黑" w:eastAsia="微软雅黑" w:hAnsi="微软雅黑" w:hint="eastAsia"/>
          <w:b/>
          <w:color w:val="0000FF"/>
          <w:sz w:val="28"/>
          <w:szCs w:val="24"/>
        </w:rPr>
        <w:t>人物简介</w:t>
      </w:r>
    </w:p>
    <w:p w14:paraId="39462751" w14:textId="42A3C8DC" w:rsidR="00D16891" w:rsidRPr="00D36665" w:rsidRDefault="00D16891" w:rsidP="00802CD5">
      <w:pPr>
        <w:spacing w:before="100" w:beforeAutospacing="1" w:after="100" w:afterAutospacing="1"/>
        <w:jc w:val="center"/>
        <w:textAlignment w:val="baseline"/>
        <w:rPr>
          <w:rFonts w:ascii="微软雅黑" w:eastAsia="微软雅黑" w:hAnsi="微软雅黑" w:hint="eastAsia"/>
          <w:b/>
          <w:color w:val="0000FF"/>
          <w:sz w:val="28"/>
          <w:szCs w:val="24"/>
        </w:rPr>
      </w:pPr>
      <w:r w:rsidRPr="00D16891">
        <w:rPr>
          <w:rFonts w:ascii="微软雅黑" w:eastAsia="微软雅黑" w:hAnsi="微软雅黑"/>
          <w:b/>
          <w:color w:val="0000FF"/>
          <w:sz w:val="28"/>
          <w:szCs w:val="24"/>
        </w:rPr>
        <w:drawing>
          <wp:inline distT="0" distB="0" distL="0" distR="0" wp14:anchorId="205D8407" wp14:editId="3617A917">
            <wp:extent cx="3871609" cy="3893299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78845" cy="39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CF241" w14:textId="0DAB1462" w:rsidR="00DB3325" w:rsidRPr="00D16891" w:rsidRDefault="00A732C0" w:rsidP="00D16891">
      <w:pPr>
        <w:rPr>
          <w:rFonts w:ascii="微软雅黑" w:eastAsia="微软雅黑" w:hAnsi="微软雅黑"/>
        </w:rPr>
      </w:pPr>
      <w:r w:rsidRPr="00D16891">
        <w:rPr>
          <w:rFonts w:ascii="微软雅黑" w:eastAsia="微软雅黑" w:hAnsi="微软雅黑" w:hint="eastAsia"/>
        </w:rPr>
        <w:t>2</w:t>
      </w:r>
      <w:r w:rsidRPr="00D16891">
        <w:rPr>
          <w:rFonts w:ascii="微软雅黑" w:eastAsia="微软雅黑" w:hAnsi="微软雅黑"/>
        </w:rPr>
        <w:t>015</w:t>
      </w:r>
      <w:r w:rsidRPr="00D16891">
        <w:rPr>
          <w:rFonts w:ascii="微软雅黑" w:eastAsia="微软雅黑" w:hAnsi="微软雅黑" w:hint="eastAsia"/>
        </w:rPr>
        <w:t>年加入大姨妈后，全面负责大姨妈商业化相关业务，</w:t>
      </w:r>
      <w:r w:rsidRPr="00D16891">
        <w:rPr>
          <w:rFonts w:ascii="微软雅黑" w:eastAsia="微软雅黑" w:hAnsi="微软雅黑"/>
        </w:rPr>
        <w:t>带领团队从无到有逐步完成</w:t>
      </w:r>
      <w:r w:rsidRPr="00D16891">
        <w:rPr>
          <w:rFonts w:ascii="微软雅黑" w:eastAsia="微软雅黑" w:hAnsi="微软雅黑" w:hint="eastAsia"/>
        </w:rPr>
        <w:t>大姨妈</w:t>
      </w:r>
      <w:r w:rsidRPr="00D16891">
        <w:rPr>
          <w:rFonts w:ascii="微软雅黑" w:eastAsia="微软雅黑" w:hAnsi="微软雅黑"/>
        </w:rPr>
        <w:t>商业化布局，是</w:t>
      </w:r>
      <w:r w:rsidRPr="00D16891">
        <w:rPr>
          <w:rFonts w:ascii="微软雅黑" w:eastAsia="微软雅黑" w:hAnsi="微软雅黑" w:hint="eastAsia"/>
        </w:rPr>
        <w:t>大姨妈</w:t>
      </w:r>
      <w:r w:rsidRPr="00D16891">
        <w:rPr>
          <w:rFonts w:ascii="微软雅黑" w:eastAsia="微软雅黑" w:hAnsi="微软雅黑"/>
        </w:rPr>
        <w:t>商业化模式的开拓者。</w:t>
      </w:r>
    </w:p>
    <w:p w14:paraId="29BB3906" w14:textId="2CF31D7C" w:rsidR="00A732C0" w:rsidRPr="00802CD5" w:rsidRDefault="003B3859" w:rsidP="00802CD5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t>数字营销领域</w:t>
      </w:r>
      <w:r w:rsidR="00C653FB" w:rsidRPr="00D36665">
        <w:rPr>
          <w:rFonts w:ascii="微软雅黑" w:eastAsia="微软雅黑" w:hAnsi="微软雅黑" w:hint="eastAsia"/>
          <w:b/>
          <w:color w:val="0000FF"/>
          <w:sz w:val="28"/>
          <w:szCs w:val="24"/>
        </w:rPr>
        <w:t>杰</w:t>
      </w:r>
      <w:r w:rsidR="00E10DBE" w:rsidRPr="00D36665">
        <w:rPr>
          <w:rFonts w:ascii="微软雅黑" w:eastAsia="微软雅黑" w:hAnsi="微软雅黑" w:hint="eastAsia"/>
          <w:b/>
          <w:color w:val="0000FF"/>
          <w:sz w:val="28"/>
          <w:szCs w:val="24"/>
        </w:rPr>
        <w:t>出</w:t>
      </w:r>
      <w:r w:rsidR="009076EA" w:rsidRPr="00D36665">
        <w:rPr>
          <w:rFonts w:ascii="微软雅黑" w:eastAsia="微软雅黑" w:hAnsi="微软雅黑" w:hint="eastAsia"/>
          <w:b/>
          <w:color w:val="0000FF"/>
          <w:sz w:val="28"/>
          <w:szCs w:val="24"/>
        </w:rPr>
        <w:t>贡献</w:t>
      </w:r>
    </w:p>
    <w:p w14:paraId="37DE9F4E" w14:textId="05BEE84E" w:rsidR="00A46C3D" w:rsidRPr="00802CD5" w:rsidRDefault="00A46C3D" w:rsidP="00802CD5">
      <w:pPr>
        <w:spacing w:before="100" w:beforeAutospacing="1" w:after="100" w:afterAutospacing="1"/>
        <w:jc w:val="left"/>
        <w:textAlignment w:val="baseline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</w:rPr>
        <w:t>从加入大姨妈</w:t>
      </w:r>
      <w:r w:rsidRPr="00A46C3D">
        <w:rPr>
          <w:rFonts w:ascii="微软雅黑" w:eastAsia="微软雅黑" w:hAnsi="微软雅黑" w:hint="eastAsia"/>
          <w:szCs w:val="21"/>
        </w:rPr>
        <w:t>开始，</w:t>
      </w:r>
      <w:r w:rsidRPr="00A46C3D">
        <w:rPr>
          <w:rFonts w:ascii="微软雅黑" w:eastAsia="微软雅黑" w:hAnsi="微软雅黑"/>
          <w:szCs w:val="21"/>
        </w:rPr>
        <w:t>R</w:t>
      </w:r>
      <w:r w:rsidRPr="00A46C3D">
        <w:rPr>
          <w:rFonts w:ascii="微软雅黑" w:eastAsia="微软雅黑" w:hAnsi="微软雅黑" w:hint="eastAsia"/>
          <w:szCs w:val="21"/>
        </w:rPr>
        <w:t>ay</w:t>
      </w:r>
      <w:r w:rsidRPr="00A46C3D">
        <w:rPr>
          <w:rFonts w:ascii="微软雅黑" w:eastAsia="微软雅黑" w:hAnsi="微软雅黑"/>
          <w:szCs w:val="21"/>
        </w:rPr>
        <w:t xml:space="preserve"> W</w:t>
      </w:r>
      <w:r w:rsidRPr="00A46C3D">
        <w:rPr>
          <w:rFonts w:ascii="微软雅黑" w:eastAsia="微软雅黑" w:hAnsi="微软雅黑" w:hint="eastAsia"/>
          <w:szCs w:val="21"/>
        </w:rPr>
        <w:t>ang</w:t>
      </w:r>
      <w:r>
        <w:rPr>
          <w:rFonts w:ascii="微软雅黑" w:eastAsia="微软雅黑" w:hAnsi="微软雅黑" w:hint="eastAsia"/>
          <w:szCs w:val="21"/>
        </w:rPr>
        <w:t>开始不断探索基于大姨妈特有的经期管理工具</w:t>
      </w:r>
      <w:r w:rsidR="00FD043E">
        <w:rPr>
          <w:rFonts w:ascii="微软雅黑" w:eastAsia="微软雅黑" w:hAnsi="微软雅黑" w:hint="eastAsia"/>
          <w:szCs w:val="21"/>
        </w:rPr>
        <w:t>，</w:t>
      </w:r>
      <w:r>
        <w:rPr>
          <w:rFonts w:ascii="微软雅黑" w:eastAsia="微软雅黑" w:hAnsi="微软雅黑" w:hint="eastAsia"/>
          <w:szCs w:val="21"/>
        </w:rPr>
        <w:t>曾探索出多个大姨妈商业化变现业务模式，搭建了品牌&amp;程序化广告业务&amp;女性流量联盟等多个业务线，2</w:t>
      </w:r>
      <w:r>
        <w:rPr>
          <w:rFonts w:ascii="微软雅黑" w:eastAsia="微软雅黑" w:hAnsi="微软雅黑"/>
          <w:szCs w:val="21"/>
        </w:rPr>
        <w:t>0</w:t>
      </w:r>
      <w:r>
        <w:rPr>
          <w:rFonts w:ascii="微软雅黑" w:eastAsia="微软雅黑" w:hAnsi="微软雅黑" w:hint="eastAsia"/>
          <w:szCs w:val="21"/>
        </w:rPr>
        <w:t>1</w:t>
      </w:r>
      <w:r>
        <w:rPr>
          <w:rFonts w:ascii="微软雅黑" w:eastAsia="微软雅黑" w:hAnsi="微软雅黑"/>
          <w:szCs w:val="21"/>
        </w:rPr>
        <w:t>8</w:t>
      </w:r>
      <w:r>
        <w:rPr>
          <w:rFonts w:ascii="微软雅黑" w:eastAsia="微软雅黑" w:hAnsi="微软雅黑" w:hint="eastAsia"/>
          <w:szCs w:val="21"/>
        </w:rPr>
        <w:t>年开始，大姨妈迅速开启了快速发展的红利期，收获了大量品牌广告主的投放青睐。</w:t>
      </w:r>
    </w:p>
    <w:p w14:paraId="7E7F710C" w14:textId="030E1D25" w:rsidR="00A46C3D" w:rsidRPr="00A46C3D" w:rsidRDefault="00A46C3D" w:rsidP="00802CD5">
      <w:pPr>
        <w:spacing w:before="100" w:beforeAutospacing="1" w:after="100" w:afterAutospacing="1"/>
        <w:jc w:val="left"/>
        <w:textAlignment w:val="baseline"/>
        <w:rPr>
          <w:rFonts w:ascii="微软雅黑" w:eastAsia="微软雅黑" w:hAnsi="微软雅黑"/>
        </w:rPr>
      </w:pPr>
      <w:r w:rsidRPr="00A46C3D">
        <w:rPr>
          <w:rFonts w:ascii="微软雅黑" w:eastAsia="微软雅黑" w:hAnsi="微软雅黑" w:hint="eastAsia"/>
        </w:rPr>
        <w:t>基于大姨妈独特的工具记录以及大量用户数据分析，</w:t>
      </w:r>
      <w:r w:rsidRPr="00A46C3D">
        <w:rPr>
          <w:rFonts w:ascii="微软雅黑" w:eastAsia="微软雅黑" w:hAnsi="微软雅黑"/>
        </w:rPr>
        <w:t>将</w:t>
      </w:r>
      <w:r>
        <w:rPr>
          <w:rFonts w:ascii="微软雅黑" w:eastAsia="微软雅黑" w:hAnsi="微软雅黑" w:hint="eastAsia"/>
        </w:rPr>
        <w:t>广告合作</w:t>
      </w:r>
      <w:r w:rsidRPr="00A46C3D">
        <w:rPr>
          <w:rFonts w:ascii="微软雅黑" w:eastAsia="微软雅黑" w:hAnsi="微软雅黑" w:hint="eastAsia"/>
        </w:rPr>
        <w:t>形</w:t>
      </w:r>
      <w:r w:rsidRPr="00A46C3D">
        <w:rPr>
          <w:rFonts w:ascii="微软雅黑" w:eastAsia="微软雅黑" w:hAnsi="微软雅黑"/>
        </w:rPr>
        <w:t>式最大化融入</w:t>
      </w:r>
      <w:r>
        <w:rPr>
          <w:rFonts w:ascii="微软雅黑" w:eastAsia="微软雅黑" w:hAnsi="微软雅黑" w:hint="eastAsia"/>
        </w:rPr>
        <w:t>女性健康</w:t>
      </w:r>
      <w:r w:rsidRPr="00A46C3D">
        <w:rPr>
          <w:rFonts w:ascii="微软雅黑" w:eastAsia="微软雅黑" w:hAnsi="微软雅黑"/>
        </w:rPr>
        <w:t>场景</w:t>
      </w:r>
      <w:r>
        <w:rPr>
          <w:rFonts w:ascii="微软雅黑" w:eastAsia="微软雅黑" w:hAnsi="微软雅黑" w:hint="eastAsia"/>
        </w:rPr>
        <w:t>。</w:t>
      </w:r>
      <w:r w:rsidRPr="00A46C3D">
        <w:rPr>
          <w:rFonts w:ascii="微软雅黑" w:eastAsia="微软雅黑" w:hAnsi="微软雅黑"/>
          <w:szCs w:val="21"/>
        </w:rPr>
        <w:t>R</w:t>
      </w:r>
      <w:r w:rsidRPr="00A46C3D">
        <w:rPr>
          <w:rFonts w:ascii="微软雅黑" w:eastAsia="微软雅黑" w:hAnsi="微软雅黑" w:hint="eastAsia"/>
          <w:szCs w:val="21"/>
        </w:rPr>
        <w:t>ay</w:t>
      </w:r>
      <w:r w:rsidRPr="00A46C3D">
        <w:rPr>
          <w:rFonts w:ascii="微软雅黑" w:eastAsia="微软雅黑" w:hAnsi="微软雅黑"/>
          <w:szCs w:val="21"/>
        </w:rPr>
        <w:t xml:space="preserve"> W</w:t>
      </w:r>
      <w:r w:rsidRPr="00A46C3D">
        <w:rPr>
          <w:rFonts w:ascii="微软雅黑" w:eastAsia="微软雅黑" w:hAnsi="微软雅黑" w:hint="eastAsia"/>
          <w:szCs w:val="21"/>
        </w:rPr>
        <w:t>ang</w:t>
      </w:r>
      <w:r w:rsidRPr="00A46C3D">
        <w:rPr>
          <w:rFonts w:ascii="微软雅黑" w:eastAsia="微软雅黑" w:hAnsi="微软雅黑"/>
        </w:rPr>
        <w:t>带领团队对</w:t>
      </w:r>
      <w:r w:rsidR="00AF20C9">
        <w:rPr>
          <w:rFonts w:ascii="微软雅黑" w:eastAsia="微软雅黑" w:hAnsi="微软雅黑" w:hint="eastAsia"/>
        </w:rPr>
        <w:t>广告商业化不断</w:t>
      </w:r>
      <w:r w:rsidRPr="00A46C3D">
        <w:rPr>
          <w:rFonts w:ascii="微软雅黑" w:eastAsia="微软雅黑" w:hAnsi="微软雅黑"/>
        </w:rPr>
        <w:t>创新升级，推出</w:t>
      </w:r>
      <w:r w:rsidR="00AF20C9">
        <w:rPr>
          <w:rFonts w:ascii="微软雅黑" w:eastAsia="微软雅黑" w:hAnsi="微软雅黑" w:hint="eastAsia"/>
        </w:rPr>
        <w:t>贴合用户体验的精准</w:t>
      </w:r>
      <w:r w:rsidRPr="00A46C3D">
        <w:rPr>
          <w:rFonts w:ascii="微软雅黑" w:eastAsia="微软雅黑" w:hAnsi="微软雅黑" w:hint="eastAsia"/>
        </w:rPr>
        <w:t>场</w:t>
      </w:r>
      <w:r w:rsidRPr="00A46C3D">
        <w:rPr>
          <w:rFonts w:ascii="微软雅黑" w:eastAsia="微软雅黑" w:hAnsi="微软雅黑"/>
        </w:rPr>
        <w:t>景营销解决方案，</w:t>
      </w:r>
      <w:r>
        <w:rPr>
          <w:rFonts w:ascii="微软雅黑" w:eastAsia="微软雅黑" w:hAnsi="微软雅黑" w:hint="eastAsia"/>
        </w:rPr>
        <w:t>大大提</w:t>
      </w:r>
      <w:r w:rsidRPr="00A46C3D">
        <w:rPr>
          <w:rFonts w:ascii="微软雅黑" w:eastAsia="微软雅黑" w:hAnsi="微软雅黑"/>
        </w:rPr>
        <w:t>升了</w:t>
      </w:r>
      <w:r>
        <w:rPr>
          <w:rFonts w:ascii="微软雅黑" w:eastAsia="微软雅黑" w:hAnsi="微软雅黑" w:hint="eastAsia"/>
        </w:rPr>
        <w:t>大姨妈</w:t>
      </w:r>
      <w:r w:rsidRPr="00A46C3D">
        <w:rPr>
          <w:rFonts w:ascii="微软雅黑" w:eastAsia="微软雅黑" w:hAnsi="微软雅黑"/>
        </w:rPr>
        <w:t>在</w:t>
      </w:r>
      <w:r>
        <w:rPr>
          <w:rFonts w:ascii="微软雅黑" w:eastAsia="微软雅黑" w:hAnsi="微软雅黑" w:hint="eastAsia"/>
        </w:rPr>
        <w:t>女性健康垂直</w:t>
      </w:r>
      <w:r w:rsidRPr="00A46C3D">
        <w:rPr>
          <w:rFonts w:ascii="微软雅黑" w:eastAsia="微软雅黑" w:hAnsi="微软雅黑"/>
        </w:rPr>
        <w:t xml:space="preserve">销领域的影响力。 </w:t>
      </w:r>
    </w:p>
    <w:p w14:paraId="552E540F" w14:textId="73224566" w:rsidR="00AF20C9" w:rsidRDefault="00AF20C9" w:rsidP="00802CD5">
      <w:pPr>
        <w:spacing w:before="100" w:beforeAutospacing="1" w:after="100" w:afterAutospacing="1"/>
        <w:textAlignment w:val="baseline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2</w:t>
      </w:r>
      <w:r>
        <w:rPr>
          <w:rFonts w:ascii="微软雅黑" w:eastAsia="微软雅黑" w:hAnsi="微软雅黑"/>
        </w:rPr>
        <w:t>021</w:t>
      </w:r>
      <w:r>
        <w:rPr>
          <w:rFonts w:ascii="微软雅黑" w:eastAsia="微软雅黑" w:hAnsi="微软雅黑" w:hint="eastAsia"/>
        </w:rPr>
        <w:t>年1月，</w:t>
      </w:r>
      <w:r w:rsidRPr="00A46C3D">
        <w:rPr>
          <w:rFonts w:ascii="微软雅黑" w:eastAsia="微软雅黑" w:hAnsi="微软雅黑"/>
          <w:szCs w:val="21"/>
        </w:rPr>
        <w:t>R</w:t>
      </w:r>
      <w:r w:rsidRPr="00A46C3D">
        <w:rPr>
          <w:rFonts w:ascii="微软雅黑" w:eastAsia="微软雅黑" w:hAnsi="微软雅黑" w:hint="eastAsia"/>
          <w:szCs w:val="21"/>
        </w:rPr>
        <w:t>ay</w:t>
      </w:r>
      <w:r w:rsidRPr="00A46C3D">
        <w:rPr>
          <w:rFonts w:ascii="微软雅黑" w:eastAsia="微软雅黑" w:hAnsi="微软雅黑"/>
          <w:szCs w:val="21"/>
        </w:rPr>
        <w:t xml:space="preserve"> W</w:t>
      </w:r>
      <w:r w:rsidRPr="00A46C3D">
        <w:rPr>
          <w:rFonts w:ascii="微软雅黑" w:eastAsia="微软雅黑" w:hAnsi="微软雅黑" w:hint="eastAsia"/>
          <w:szCs w:val="21"/>
        </w:rPr>
        <w:t>ang</w:t>
      </w:r>
      <w:r w:rsidR="00FD043E">
        <w:rPr>
          <w:rFonts w:ascii="微软雅黑" w:eastAsia="微软雅黑" w:hAnsi="微软雅黑" w:hint="eastAsia"/>
          <w:szCs w:val="21"/>
        </w:rPr>
        <w:t>获得了</w:t>
      </w:r>
      <w:r w:rsidR="00FD043E" w:rsidRPr="00FD043E">
        <w:rPr>
          <w:rFonts w:ascii="微软雅黑" w:eastAsia="微软雅黑" w:hAnsi="微软雅黑" w:hint="eastAsia"/>
          <w:szCs w:val="21"/>
        </w:rPr>
        <w:t>由艾瑞集团主办的2020金瑞营销奖</w:t>
      </w:r>
      <w:r w:rsidR="00E46EA0">
        <w:rPr>
          <w:rFonts w:ascii="微软雅黑" w:eastAsia="微软雅黑" w:hAnsi="微软雅黑" w:hint="eastAsia"/>
          <w:szCs w:val="21"/>
        </w:rPr>
        <w:t>之网络营销</w:t>
      </w:r>
      <w:r w:rsidR="00FD043E">
        <w:rPr>
          <w:rFonts w:ascii="微软雅黑" w:eastAsia="微软雅黑" w:hAnsi="微软雅黑" w:hint="eastAsia"/>
          <w:szCs w:val="21"/>
        </w:rPr>
        <w:t>年度人物</w:t>
      </w:r>
      <w:r w:rsidR="00E46EA0">
        <w:rPr>
          <w:rFonts w:ascii="微软雅黑" w:eastAsia="微软雅黑" w:hAnsi="微软雅黑" w:hint="eastAsia"/>
          <w:szCs w:val="21"/>
        </w:rPr>
        <w:t>。</w:t>
      </w:r>
    </w:p>
    <w:p w14:paraId="022514F2" w14:textId="53FE1311" w:rsidR="00180451" w:rsidRPr="00D36665" w:rsidRDefault="00E33A13" w:rsidP="00802CD5">
      <w:pPr>
        <w:spacing w:before="100" w:beforeAutospacing="1" w:after="100" w:afterAutospacing="1"/>
        <w:textAlignment w:val="baseline"/>
        <w:rPr>
          <w:rFonts w:ascii="微软雅黑" w:eastAsia="微软雅黑" w:hAnsi="微软雅黑"/>
          <w:b/>
          <w:color w:val="0000FF"/>
          <w:sz w:val="28"/>
          <w:szCs w:val="24"/>
        </w:rPr>
      </w:pPr>
      <w:r>
        <w:rPr>
          <w:rFonts w:ascii="微软雅黑" w:eastAsia="微软雅黑" w:hAnsi="微软雅黑" w:hint="eastAsia"/>
          <w:b/>
          <w:color w:val="0000FF"/>
          <w:sz w:val="28"/>
          <w:szCs w:val="24"/>
        </w:rPr>
        <w:lastRenderedPageBreak/>
        <w:t>业界</w:t>
      </w:r>
      <w:r w:rsidR="00A65856" w:rsidRPr="00D36665">
        <w:rPr>
          <w:rFonts w:ascii="微软雅黑" w:eastAsia="微软雅黑" w:hAnsi="微软雅黑" w:hint="eastAsia"/>
          <w:b/>
          <w:color w:val="0000FF"/>
          <w:sz w:val="28"/>
          <w:szCs w:val="24"/>
        </w:rPr>
        <w:t>评价</w:t>
      </w:r>
    </w:p>
    <w:p w14:paraId="0CADE365" w14:textId="34F6F7B5" w:rsidR="00A732C0" w:rsidRPr="00BA7019" w:rsidRDefault="00A732C0" w:rsidP="00BA7019">
      <w:pPr>
        <w:rPr>
          <w:rFonts w:ascii="微软雅黑" w:eastAsia="微软雅黑" w:hAnsi="微软雅黑"/>
        </w:rPr>
      </w:pPr>
      <w:r w:rsidRPr="00BA7019">
        <w:rPr>
          <w:rFonts w:ascii="微软雅黑" w:eastAsia="微软雅黑" w:hAnsi="微软雅黑"/>
        </w:rPr>
        <w:t>R</w:t>
      </w:r>
      <w:r w:rsidRPr="00BA7019">
        <w:rPr>
          <w:rFonts w:ascii="微软雅黑" w:eastAsia="微软雅黑" w:hAnsi="微软雅黑" w:hint="eastAsia"/>
        </w:rPr>
        <w:t>ay</w:t>
      </w:r>
      <w:r w:rsidRPr="00BA7019">
        <w:rPr>
          <w:rFonts w:ascii="微软雅黑" w:eastAsia="微软雅黑" w:hAnsi="微软雅黑"/>
        </w:rPr>
        <w:t xml:space="preserve"> W</w:t>
      </w:r>
      <w:r w:rsidRPr="00BA7019">
        <w:rPr>
          <w:rFonts w:ascii="微软雅黑" w:eastAsia="微软雅黑" w:hAnsi="微软雅黑" w:hint="eastAsia"/>
        </w:rPr>
        <w:t>ang</w:t>
      </w:r>
      <w:r w:rsidRPr="00BA7019">
        <w:rPr>
          <w:rFonts w:ascii="微软雅黑" w:eastAsia="微软雅黑" w:hAnsi="微软雅黑"/>
        </w:rPr>
        <w:t>作为</w:t>
      </w:r>
      <w:r w:rsidRPr="00BA7019">
        <w:rPr>
          <w:rFonts w:ascii="微软雅黑" w:eastAsia="微软雅黑" w:hAnsi="微软雅黑" w:hint="eastAsia"/>
        </w:rPr>
        <w:t>大姨妈商业化模式的开拓者</w:t>
      </w:r>
      <w:r w:rsidRPr="00BA7019">
        <w:rPr>
          <w:rFonts w:ascii="微软雅黑" w:eastAsia="微软雅黑" w:hAnsi="微软雅黑"/>
        </w:rPr>
        <w:t>，在</w:t>
      </w:r>
      <w:r w:rsidR="00C0787C" w:rsidRPr="00BA7019">
        <w:rPr>
          <w:rFonts w:ascii="微软雅黑" w:eastAsia="微软雅黑" w:hAnsi="微软雅黑" w:hint="eastAsia"/>
        </w:rPr>
        <w:t>品牌</w:t>
      </w:r>
      <w:r w:rsidRPr="00BA7019">
        <w:rPr>
          <w:rFonts w:ascii="微软雅黑" w:eastAsia="微软雅黑" w:hAnsi="微软雅黑"/>
        </w:rPr>
        <w:t>营销、</w:t>
      </w:r>
      <w:r w:rsidRPr="00BA7019">
        <w:rPr>
          <w:rFonts w:ascii="微软雅黑" w:eastAsia="微软雅黑" w:hAnsi="微软雅黑" w:hint="eastAsia"/>
        </w:rPr>
        <w:t>商业化策划</w:t>
      </w:r>
      <w:r w:rsidRPr="00BA7019">
        <w:rPr>
          <w:rFonts w:ascii="微软雅黑" w:eastAsia="微软雅黑" w:hAnsi="微软雅黑"/>
        </w:rPr>
        <w:t>方面有丰富的洞察和经验。他</w:t>
      </w:r>
      <w:r w:rsidRPr="00BA7019">
        <w:rPr>
          <w:rFonts w:ascii="微软雅黑" w:eastAsia="微软雅黑" w:hAnsi="微软雅黑" w:hint="eastAsia"/>
        </w:rPr>
        <w:t>基于大姨妈的</w:t>
      </w:r>
      <w:r w:rsidRPr="00BA7019">
        <w:rPr>
          <w:rFonts w:ascii="微软雅黑" w:eastAsia="微软雅黑" w:hAnsi="微软雅黑"/>
        </w:rPr>
        <w:t>产品策略和市场变化</w:t>
      </w:r>
      <w:r w:rsidR="00C0787C" w:rsidRPr="00BA7019">
        <w:rPr>
          <w:rFonts w:ascii="微软雅黑" w:eastAsia="微软雅黑" w:hAnsi="微软雅黑" w:hint="eastAsia"/>
        </w:rPr>
        <w:t>风向</w:t>
      </w:r>
      <w:r w:rsidRPr="00BA7019">
        <w:rPr>
          <w:rFonts w:ascii="微软雅黑" w:eastAsia="微软雅黑" w:hAnsi="微软雅黑"/>
        </w:rPr>
        <w:t>，及时制定</w:t>
      </w:r>
      <w:r w:rsidR="00C0787C" w:rsidRPr="00BA7019">
        <w:rPr>
          <w:rFonts w:ascii="微软雅黑" w:eastAsia="微软雅黑" w:hAnsi="微软雅黑" w:hint="eastAsia"/>
        </w:rPr>
        <w:t>调整销售</w:t>
      </w:r>
      <w:r w:rsidRPr="00BA7019">
        <w:rPr>
          <w:rFonts w:ascii="微软雅黑" w:eastAsia="微软雅黑" w:hAnsi="微软雅黑"/>
        </w:rPr>
        <w:t>策略，</w:t>
      </w:r>
      <w:r w:rsidR="00C0787C" w:rsidRPr="00BA7019">
        <w:rPr>
          <w:rFonts w:ascii="微软雅黑" w:eastAsia="微软雅黑" w:hAnsi="微软雅黑" w:hint="eastAsia"/>
        </w:rPr>
        <w:t>使得大</w:t>
      </w:r>
      <w:r w:rsidRPr="00BA7019">
        <w:rPr>
          <w:rFonts w:ascii="微软雅黑" w:eastAsia="微软雅黑" w:hAnsi="微软雅黑" w:hint="eastAsia"/>
        </w:rPr>
        <w:t>姨妈</w:t>
      </w:r>
      <w:r w:rsidR="00C0787C" w:rsidRPr="00BA7019">
        <w:rPr>
          <w:rFonts w:ascii="微软雅黑" w:eastAsia="微软雅黑" w:hAnsi="微软雅黑" w:hint="eastAsia"/>
        </w:rPr>
        <w:t>商业化品牌</w:t>
      </w:r>
      <w:r w:rsidRPr="00BA7019">
        <w:rPr>
          <w:rFonts w:ascii="微软雅黑" w:eastAsia="微软雅黑" w:hAnsi="微软雅黑"/>
        </w:rPr>
        <w:t xml:space="preserve">体系不断完善和成长。 </w:t>
      </w:r>
    </w:p>
    <w:p w14:paraId="05F943A8" w14:textId="705AD507" w:rsidR="00A732C0" w:rsidRPr="00636164" w:rsidRDefault="00636164" w:rsidP="00802CD5">
      <w:pPr>
        <w:widowControl/>
        <w:shd w:val="clear" w:color="auto" w:fill="FFFFFF"/>
        <w:spacing w:before="100" w:beforeAutospacing="1" w:after="100" w:afterAutospacing="1"/>
        <w:jc w:val="right"/>
        <w:rPr>
          <w:rFonts w:ascii="微软雅黑" w:eastAsia="微软雅黑" w:hAnsi="微软雅黑"/>
        </w:rPr>
      </w:pPr>
      <w:r w:rsidRPr="00636164">
        <w:rPr>
          <w:rFonts w:ascii="微软雅黑" w:eastAsia="微软雅黑" w:hAnsi="微软雅黑" w:hint="eastAsia"/>
          <w:b/>
          <w:bCs/>
        </w:rPr>
        <w:t>柴可</w:t>
      </w:r>
      <w:r>
        <w:rPr>
          <w:rFonts w:ascii="微软雅黑" w:eastAsia="微软雅黑" w:hAnsi="微软雅黑" w:hint="eastAsia"/>
          <w:b/>
          <w:bCs/>
        </w:rPr>
        <w:t xml:space="preserve"> </w:t>
      </w:r>
      <w:r w:rsidR="00A732C0" w:rsidRPr="00636164">
        <w:rPr>
          <w:rFonts w:ascii="微软雅黑" w:eastAsia="微软雅黑" w:hAnsi="微软雅黑" w:hint="eastAsia"/>
        </w:rPr>
        <w:t>大姨妈CEO</w:t>
      </w:r>
      <w:r w:rsidR="00A732C0" w:rsidRPr="00636164">
        <w:rPr>
          <w:rFonts w:ascii="微软雅黑" w:eastAsia="微软雅黑" w:hAnsi="微软雅黑"/>
        </w:rPr>
        <w:t xml:space="preserve"> </w:t>
      </w:r>
    </w:p>
    <w:p w14:paraId="46461112" w14:textId="52EE666D" w:rsidR="00C0787C" w:rsidRPr="00BA7019" w:rsidRDefault="00C0787C" w:rsidP="00BA7019">
      <w:pPr>
        <w:rPr>
          <w:rFonts w:ascii="微软雅黑" w:eastAsia="微软雅黑" w:hAnsi="微软雅黑"/>
        </w:rPr>
      </w:pPr>
      <w:r w:rsidRPr="00BA7019">
        <w:rPr>
          <w:rFonts w:ascii="微软雅黑" w:eastAsia="微软雅黑" w:hAnsi="微软雅黑"/>
        </w:rPr>
        <w:t>对</w:t>
      </w:r>
      <w:r w:rsidRPr="00BA7019">
        <w:rPr>
          <w:rFonts w:ascii="微软雅黑" w:eastAsia="微软雅黑" w:hAnsi="微软雅黑" w:hint="eastAsia"/>
        </w:rPr>
        <w:t>营销广告行业具备</w:t>
      </w:r>
      <w:r w:rsidRPr="00BA7019">
        <w:rPr>
          <w:rFonts w:ascii="微软雅黑" w:eastAsia="微软雅黑" w:hAnsi="微软雅黑"/>
        </w:rPr>
        <w:t>敏锐的洞察，</w:t>
      </w:r>
      <w:r w:rsidRPr="00BA7019">
        <w:rPr>
          <w:rFonts w:ascii="微软雅黑" w:eastAsia="微软雅黑" w:hAnsi="微软雅黑" w:hint="eastAsia"/>
        </w:rPr>
        <w:t>接受吸收</w:t>
      </w:r>
      <w:r w:rsidRPr="00BA7019">
        <w:rPr>
          <w:rFonts w:ascii="微软雅黑" w:eastAsia="微软雅黑" w:hAnsi="微软雅黑"/>
        </w:rPr>
        <w:t>新鲜事物</w:t>
      </w:r>
      <w:r w:rsidRPr="00BA7019">
        <w:rPr>
          <w:rFonts w:ascii="微软雅黑" w:eastAsia="微软雅黑" w:hAnsi="微软雅黑" w:hint="eastAsia"/>
        </w:rPr>
        <w:t>极</w:t>
      </w:r>
      <w:r w:rsidRPr="00BA7019">
        <w:rPr>
          <w:rFonts w:ascii="微软雅黑" w:eastAsia="微软雅黑" w:hAnsi="微软雅黑"/>
        </w:rPr>
        <w:t>强</w:t>
      </w:r>
      <w:r w:rsidRPr="00BA7019">
        <w:rPr>
          <w:rFonts w:ascii="微软雅黑" w:eastAsia="微软雅黑" w:hAnsi="微软雅黑" w:hint="eastAsia"/>
        </w:rPr>
        <w:t>，正是因为他的前卫创新丝袜，大姨妈今天良好成绩有他不可或缺的存在。</w:t>
      </w:r>
    </w:p>
    <w:p w14:paraId="59B68AF3" w14:textId="01ACD218" w:rsidR="00C0787C" w:rsidRPr="00636164" w:rsidRDefault="00636164" w:rsidP="00802CD5">
      <w:pPr>
        <w:widowControl/>
        <w:shd w:val="clear" w:color="auto" w:fill="FFFFFF"/>
        <w:spacing w:before="100" w:beforeAutospacing="1" w:after="100" w:afterAutospacing="1"/>
        <w:jc w:val="right"/>
        <w:rPr>
          <w:rFonts w:ascii="微软雅黑" w:eastAsia="微软雅黑" w:hAnsi="微软雅黑"/>
        </w:rPr>
      </w:pPr>
      <w:r w:rsidRPr="00636164">
        <w:rPr>
          <w:rFonts w:ascii="微软雅黑" w:eastAsia="微软雅黑" w:hAnsi="微软雅黑" w:hint="eastAsia"/>
          <w:b/>
          <w:bCs/>
        </w:rPr>
        <w:t>彭欢</w:t>
      </w:r>
      <w:r>
        <w:rPr>
          <w:rFonts w:ascii="微软雅黑" w:eastAsia="微软雅黑" w:hAnsi="微软雅黑" w:hint="eastAsia"/>
          <w:b/>
          <w:bCs/>
        </w:rPr>
        <w:t xml:space="preserve"> </w:t>
      </w:r>
      <w:r w:rsidR="00C0787C" w:rsidRPr="00636164">
        <w:rPr>
          <w:rFonts w:ascii="微软雅黑" w:eastAsia="微软雅黑" w:hAnsi="微软雅黑" w:hint="eastAsia"/>
        </w:rPr>
        <w:t>大姨妈销售总监</w:t>
      </w:r>
      <w:r w:rsidR="00C0787C" w:rsidRPr="00636164">
        <w:rPr>
          <w:rFonts w:ascii="微软雅黑" w:eastAsia="微软雅黑" w:hAnsi="微软雅黑"/>
        </w:rPr>
        <w:t xml:space="preserve"> </w:t>
      </w:r>
    </w:p>
    <w:p w14:paraId="3D8CA4B1" w14:textId="77777777" w:rsidR="0045191D" w:rsidRDefault="0045191D" w:rsidP="00D36665">
      <w:pPr>
        <w:jc w:val="left"/>
        <w:rPr>
          <w:rFonts w:ascii="微软雅黑" w:eastAsia="微软雅黑" w:hAnsi="微软雅黑"/>
          <w:color w:val="FF0000"/>
          <w:szCs w:val="21"/>
        </w:rPr>
      </w:pPr>
    </w:p>
    <w:p w14:paraId="51A2E2F8" w14:textId="5E049ECF" w:rsidR="00B36BD0" w:rsidRPr="005224BE" w:rsidRDefault="00B36BD0" w:rsidP="005224BE">
      <w:pPr>
        <w:pStyle w:val="ab"/>
        <w:ind w:left="420" w:firstLineChars="0" w:firstLine="0"/>
        <w:rPr>
          <w:rFonts w:ascii="微软雅黑" w:eastAsia="微软雅黑" w:hAnsi="微软雅黑"/>
          <w:color w:val="FF0000"/>
          <w:szCs w:val="21"/>
        </w:rPr>
      </w:pPr>
    </w:p>
    <w:sectPr w:rsidR="00B36BD0" w:rsidRPr="005224BE" w:rsidSect="00A361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96" w:bottom="624" w:left="1701" w:header="468" w:footer="992" w:gutter="0"/>
      <w:pgNumType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9F39C" w14:textId="77777777" w:rsidR="00C03830" w:rsidRDefault="00C03830">
      <w:r>
        <w:separator/>
      </w:r>
    </w:p>
  </w:endnote>
  <w:endnote w:type="continuationSeparator" w:id="0">
    <w:p w14:paraId="6471C989" w14:textId="77777777" w:rsidR="00C03830" w:rsidRDefault="00C0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altName w:val="苹方-简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56C8F" w14:textId="77777777" w:rsidR="000631F9" w:rsidRDefault="00124BAD">
    <w:pPr>
      <w:pStyle w:val="ad"/>
      <w:framePr w:h="0" w:wrap="around" w:vAnchor="text" w:hAnchor="margin" w:xAlign="right" w:y="1"/>
      <w:rPr>
        <w:rStyle w:val="a7"/>
      </w:rPr>
    </w:pPr>
    <w:r>
      <w:fldChar w:fldCharType="begin"/>
    </w:r>
    <w:r w:rsidR="000631F9">
      <w:rPr>
        <w:rStyle w:val="a7"/>
      </w:rPr>
      <w:instrText xml:space="preserve">PAGE  </w:instrText>
    </w:r>
    <w:r>
      <w:fldChar w:fldCharType="separate"/>
    </w:r>
    <w:r w:rsidR="000631F9">
      <w:rPr>
        <w:rStyle w:val="a7"/>
      </w:rPr>
      <w:t>1</w:t>
    </w:r>
    <w:r>
      <w:fldChar w:fldCharType="end"/>
    </w:r>
  </w:p>
  <w:p w14:paraId="29826E49" w14:textId="77777777" w:rsidR="000631F9" w:rsidRDefault="000631F9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F71DA" w14:textId="77777777" w:rsidR="000631F9" w:rsidRDefault="000631F9">
    <w:pPr>
      <w:pStyle w:val="ad"/>
      <w:framePr w:h="0" w:wrap="around" w:vAnchor="text" w:hAnchor="margin" w:xAlign="right" w:y="1"/>
      <w:rPr>
        <w:rStyle w:val="a7"/>
      </w:rPr>
    </w:pPr>
  </w:p>
  <w:p w14:paraId="019FB45B" w14:textId="77777777" w:rsidR="000631F9" w:rsidRDefault="000631F9">
    <w:pPr>
      <w:pStyle w:val="a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19277" w14:textId="77777777" w:rsidR="006E02BC" w:rsidRDefault="006E02B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552AE" w14:textId="77777777" w:rsidR="00C03830" w:rsidRDefault="00C03830">
      <w:r>
        <w:separator/>
      </w:r>
    </w:p>
  </w:footnote>
  <w:footnote w:type="continuationSeparator" w:id="0">
    <w:p w14:paraId="5C4A4176" w14:textId="77777777" w:rsidR="00C03830" w:rsidRDefault="00C03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B890D" w14:textId="77777777" w:rsidR="00E33A13" w:rsidRDefault="00E33A1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62BD0" w14:textId="77777777" w:rsidR="000631F9" w:rsidRPr="00E14A7D" w:rsidRDefault="003A1866">
    <w:pPr>
      <w:pStyle w:val="ae"/>
      <w:jc w:val="both"/>
      <w:rPr>
        <w:rFonts w:ascii="微软雅黑" w:eastAsia="微软雅黑" w:hAnsi="微软雅黑"/>
        <w:sz w:val="21"/>
      </w:rPr>
    </w:pPr>
    <w:r w:rsidRPr="00195220">
      <w:rPr>
        <w:b/>
        <w:noProof/>
        <w:color w:val="333333"/>
        <w:sz w:val="21"/>
      </w:rPr>
      <w:drawing>
        <wp:inline distT="0" distB="0" distL="0" distR="0" wp14:anchorId="54E08A50" wp14:editId="4526FDEC">
          <wp:extent cx="776904" cy="378357"/>
          <wp:effectExtent l="0" t="0" r="0" b="0"/>
          <wp:docPr id="9" name="图片 8">
            <a:extLst xmlns:a="http://schemas.openxmlformats.org/drawingml/2006/main">
              <a:ext uri="{FF2B5EF4-FFF2-40B4-BE49-F238E27FC236}">
                <a16:creationId xmlns:a16="http://schemas.microsoft.com/office/drawing/2014/main" id="{F9E36193-4934-3140-B8DD-7D7BB45702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>
                    <a:extLst>
                      <a:ext uri="{FF2B5EF4-FFF2-40B4-BE49-F238E27FC236}">
                        <a16:creationId xmlns:a16="http://schemas.microsoft.com/office/drawing/2014/main" id="{F9E36193-4934-3140-B8DD-7D7BB457025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F9">
      <w:rPr>
        <w:rFonts w:hint="eastAsia"/>
        <w:b/>
        <w:color w:val="333333"/>
        <w:sz w:val="21"/>
      </w:rPr>
      <w:t xml:space="preserve">         </w:t>
    </w:r>
    <w:r w:rsidR="004F63B1">
      <w:rPr>
        <w:rFonts w:hint="eastAsia"/>
        <w:b/>
        <w:color w:val="333333"/>
        <w:sz w:val="21"/>
      </w:rPr>
      <w:t xml:space="preserve">                          </w:t>
    </w:r>
    <w:r w:rsidR="00E33A13">
      <w:rPr>
        <w:b/>
        <w:color w:val="333333"/>
        <w:sz w:val="21"/>
      </w:rPr>
      <w:t xml:space="preserve">          </w:t>
    </w:r>
    <w:r w:rsidR="009B0E2C" w:rsidRPr="004F63B1">
      <w:rPr>
        <w:rFonts w:ascii="微软雅黑" w:eastAsia="微软雅黑" w:hAnsi="微软雅黑" w:hint="eastAsia"/>
        <w:color w:val="333333"/>
        <w:sz w:val="21"/>
      </w:rPr>
      <w:t>第</w:t>
    </w:r>
    <w:r w:rsidR="00AD6464">
      <w:rPr>
        <w:rFonts w:ascii="微软雅黑" w:eastAsia="微软雅黑" w:hAnsi="微软雅黑"/>
        <w:color w:val="333333"/>
        <w:sz w:val="21"/>
      </w:rPr>
      <w:t>1</w:t>
    </w:r>
    <w:r w:rsidR="004D72FE">
      <w:rPr>
        <w:rFonts w:ascii="微软雅黑" w:eastAsia="微软雅黑" w:hAnsi="微软雅黑"/>
        <w:color w:val="333333"/>
        <w:sz w:val="21"/>
      </w:rPr>
      <w:t>2</w:t>
    </w:r>
    <w:r w:rsidR="009B0E2C" w:rsidRPr="004F63B1">
      <w:rPr>
        <w:rFonts w:ascii="微软雅黑" w:eastAsia="微软雅黑" w:hAnsi="微软雅黑" w:hint="eastAsia"/>
        <w:color w:val="333333"/>
        <w:sz w:val="21"/>
      </w:rPr>
      <w:t>届</w:t>
    </w:r>
    <w:r w:rsidR="004F63B1">
      <w:rPr>
        <w:rFonts w:ascii="微软雅黑" w:eastAsia="微软雅黑" w:hAnsi="微软雅黑" w:hint="eastAsia"/>
        <w:color w:val="333333"/>
        <w:sz w:val="21"/>
      </w:rPr>
      <w:t>金鼠标数字</w:t>
    </w:r>
    <w:r w:rsidR="000631F9" w:rsidRPr="004F63B1">
      <w:rPr>
        <w:rFonts w:ascii="微软雅黑" w:eastAsia="微软雅黑" w:hAnsi="微软雅黑" w:hint="eastAsia"/>
        <w:color w:val="333333"/>
        <w:sz w:val="21"/>
      </w:rPr>
      <w:t>营销大赛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22CBC" w14:textId="77777777" w:rsidR="00E33A13" w:rsidRDefault="00E33A1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25868"/>
    <w:multiLevelType w:val="hybridMultilevel"/>
    <w:tmpl w:val="86A8434E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10390F34"/>
    <w:multiLevelType w:val="hybridMultilevel"/>
    <w:tmpl w:val="05C22A44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67507E9"/>
    <w:multiLevelType w:val="hybridMultilevel"/>
    <w:tmpl w:val="36E08C78"/>
    <w:lvl w:ilvl="0" w:tplc="0409000D">
      <w:start w:val="1"/>
      <w:numFmt w:val="bullet"/>
      <w:lvlText w:val="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C0A1EE4"/>
    <w:multiLevelType w:val="hybridMultilevel"/>
    <w:tmpl w:val="783AE1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5253FD"/>
    <w:multiLevelType w:val="hybridMultilevel"/>
    <w:tmpl w:val="4040622E"/>
    <w:lvl w:ilvl="0" w:tplc="509CC3F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44151E1E"/>
    <w:multiLevelType w:val="hybridMultilevel"/>
    <w:tmpl w:val="172E866C"/>
    <w:lvl w:ilvl="0" w:tplc="6FEE6B2C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532A26A2"/>
    <w:multiLevelType w:val="hybridMultilevel"/>
    <w:tmpl w:val="A4AA8BA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5FE2BCE"/>
    <w:multiLevelType w:val="hybridMultilevel"/>
    <w:tmpl w:val="86BC3916"/>
    <w:lvl w:ilvl="0" w:tplc="B2FE40F6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01354E"/>
    <w:multiLevelType w:val="hybridMultilevel"/>
    <w:tmpl w:val="397464F0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D97141A"/>
    <w:multiLevelType w:val="hybridMultilevel"/>
    <w:tmpl w:val="AADA12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F0726E"/>
    <w:multiLevelType w:val="hybridMultilevel"/>
    <w:tmpl w:val="5420B88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069D"/>
    <w:rsid w:val="00017E22"/>
    <w:rsid w:val="00044F04"/>
    <w:rsid w:val="000532E1"/>
    <w:rsid w:val="00056791"/>
    <w:rsid w:val="0006079A"/>
    <w:rsid w:val="000631F9"/>
    <w:rsid w:val="00071CE5"/>
    <w:rsid w:val="00077EC5"/>
    <w:rsid w:val="0008017F"/>
    <w:rsid w:val="0008523E"/>
    <w:rsid w:val="000915E6"/>
    <w:rsid w:val="00097129"/>
    <w:rsid w:val="000979A5"/>
    <w:rsid w:val="000A73C3"/>
    <w:rsid w:val="000B0AC3"/>
    <w:rsid w:val="000B5D43"/>
    <w:rsid w:val="000D05FE"/>
    <w:rsid w:val="000D16C9"/>
    <w:rsid w:val="000D6F67"/>
    <w:rsid w:val="000E18A5"/>
    <w:rsid w:val="000E2A45"/>
    <w:rsid w:val="000F5168"/>
    <w:rsid w:val="000F63B2"/>
    <w:rsid w:val="00114DD5"/>
    <w:rsid w:val="001169B1"/>
    <w:rsid w:val="00124BAD"/>
    <w:rsid w:val="001265C9"/>
    <w:rsid w:val="00131A61"/>
    <w:rsid w:val="00144C4B"/>
    <w:rsid w:val="00146A94"/>
    <w:rsid w:val="001540DA"/>
    <w:rsid w:val="001562B1"/>
    <w:rsid w:val="0016260F"/>
    <w:rsid w:val="001628EA"/>
    <w:rsid w:val="00172A27"/>
    <w:rsid w:val="001731D8"/>
    <w:rsid w:val="001764B2"/>
    <w:rsid w:val="00176817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201F5D"/>
    <w:rsid w:val="0020719F"/>
    <w:rsid w:val="00211921"/>
    <w:rsid w:val="00215F48"/>
    <w:rsid w:val="00220884"/>
    <w:rsid w:val="0022117C"/>
    <w:rsid w:val="00232662"/>
    <w:rsid w:val="00242F41"/>
    <w:rsid w:val="00250580"/>
    <w:rsid w:val="00252186"/>
    <w:rsid w:val="00255B1F"/>
    <w:rsid w:val="002707E7"/>
    <w:rsid w:val="00270EF0"/>
    <w:rsid w:val="002712AF"/>
    <w:rsid w:val="00274F8A"/>
    <w:rsid w:val="00290073"/>
    <w:rsid w:val="00290500"/>
    <w:rsid w:val="00296688"/>
    <w:rsid w:val="002A004E"/>
    <w:rsid w:val="002B0CDA"/>
    <w:rsid w:val="002E436F"/>
    <w:rsid w:val="002E5914"/>
    <w:rsid w:val="002F2AF3"/>
    <w:rsid w:val="002F4600"/>
    <w:rsid w:val="002F7E7A"/>
    <w:rsid w:val="003056B8"/>
    <w:rsid w:val="00311DCD"/>
    <w:rsid w:val="00317BD4"/>
    <w:rsid w:val="00320B24"/>
    <w:rsid w:val="00334623"/>
    <w:rsid w:val="00361FEC"/>
    <w:rsid w:val="00362043"/>
    <w:rsid w:val="00371D9E"/>
    <w:rsid w:val="00371F8B"/>
    <w:rsid w:val="00374EDF"/>
    <w:rsid w:val="00383DEE"/>
    <w:rsid w:val="00386E93"/>
    <w:rsid w:val="003A1866"/>
    <w:rsid w:val="003A2FD7"/>
    <w:rsid w:val="003A3097"/>
    <w:rsid w:val="003A3802"/>
    <w:rsid w:val="003B3859"/>
    <w:rsid w:val="003C78A2"/>
    <w:rsid w:val="003D6153"/>
    <w:rsid w:val="003D713F"/>
    <w:rsid w:val="003E1D93"/>
    <w:rsid w:val="003E2E89"/>
    <w:rsid w:val="003E42EA"/>
    <w:rsid w:val="003F0CB1"/>
    <w:rsid w:val="003F1D64"/>
    <w:rsid w:val="003F3BB6"/>
    <w:rsid w:val="003F3F93"/>
    <w:rsid w:val="003F410F"/>
    <w:rsid w:val="003F4BD3"/>
    <w:rsid w:val="00404490"/>
    <w:rsid w:val="00407FAE"/>
    <w:rsid w:val="004109EA"/>
    <w:rsid w:val="00423117"/>
    <w:rsid w:val="00426569"/>
    <w:rsid w:val="0043246E"/>
    <w:rsid w:val="00442BA4"/>
    <w:rsid w:val="00443C7A"/>
    <w:rsid w:val="004452BA"/>
    <w:rsid w:val="00451221"/>
    <w:rsid w:val="0045191D"/>
    <w:rsid w:val="00452D88"/>
    <w:rsid w:val="004555F7"/>
    <w:rsid w:val="004561BA"/>
    <w:rsid w:val="00462CFD"/>
    <w:rsid w:val="00470C6C"/>
    <w:rsid w:val="0048122B"/>
    <w:rsid w:val="00484916"/>
    <w:rsid w:val="004861A7"/>
    <w:rsid w:val="0048758B"/>
    <w:rsid w:val="004A4904"/>
    <w:rsid w:val="004C05FD"/>
    <w:rsid w:val="004C539E"/>
    <w:rsid w:val="004D3EF9"/>
    <w:rsid w:val="004D53A9"/>
    <w:rsid w:val="004D72FE"/>
    <w:rsid w:val="004E459E"/>
    <w:rsid w:val="004E704D"/>
    <w:rsid w:val="004F1399"/>
    <w:rsid w:val="004F63B1"/>
    <w:rsid w:val="004F7523"/>
    <w:rsid w:val="005002D8"/>
    <w:rsid w:val="0052080E"/>
    <w:rsid w:val="005224BE"/>
    <w:rsid w:val="005344CB"/>
    <w:rsid w:val="00535A1F"/>
    <w:rsid w:val="005479C8"/>
    <w:rsid w:val="005504E6"/>
    <w:rsid w:val="0055479D"/>
    <w:rsid w:val="0056203F"/>
    <w:rsid w:val="005652CE"/>
    <w:rsid w:val="00566FD0"/>
    <w:rsid w:val="00567477"/>
    <w:rsid w:val="0057565D"/>
    <w:rsid w:val="0058033D"/>
    <w:rsid w:val="00582F7D"/>
    <w:rsid w:val="005A1A4A"/>
    <w:rsid w:val="005A539D"/>
    <w:rsid w:val="005A56AE"/>
    <w:rsid w:val="005A697D"/>
    <w:rsid w:val="005B2564"/>
    <w:rsid w:val="005B49E1"/>
    <w:rsid w:val="005B6389"/>
    <w:rsid w:val="005C011B"/>
    <w:rsid w:val="005C677E"/>
    <w:rsid w:val="005D5D19"/>
    <w:rsid w:val="005D614B"/>
    <w:rsid w:val="005D77D7"/>
    <w:rsid w:val="005E4E84"/>
    <w:rsid w:val="005E4F37"/>
    <w:rsid w:val="006126FE"/>
    <w:rsid w:val="00613CE9"/>
    <w:rsid w:val="00633314"/>
    <w:rsid w:val="00636164"/>
    <w:rsid w:val="00644994"/>
    <w:rsid w:val="00650F34"/>
    <w:rsid w:val="006510F4"/>
    <w:rsid w:val="0065606B"/>
    <w:rsid w:val="0065759C"/>
    <w:rsid w:val="00661A8D"/>
    <w:rsid w:val="00664649"/>
    <w:rsid w:val="00664D44"/>
    <w:rsid w:val="00670489"/>
    <w:rsid w:val="006707FE"/>
    <w:rsid w:val="00671B36"/>
    <w:rsid w:val="006907BC"/>
    <w:rsid w:val="00693C3F"/>
    <w:rsid w:val="006955F5"/>
    <w:rsid w:val="006A054F"/>
    <w:rsid w:val="006A24F1"/>
    <w:rsid w:val="006C1733"/>
    <w:rsid w:val="006D5766"/>
    <w:rsid w:val="006E02BC"/>
    <w:rsid w:val="006E53B7"/>
    <w:rsid w:val="006E7052"/>
    <w:rsid w:val="006F421E"/>
    <w:rsid w:val="006F4DA1"/>
    <w:rsid w:val="006F662D"/>
    <w:rsid w:val="007040B0"/>
    <w:rsid w:val="00710B89"/>
    <w:rsid w:val="00715AD3"/>
    <w:rsid w:val="00716B53"/>
    <w:rsid w:val="0072102A"/>
    <w:rsid w:val="0072725D"/>
    <w:rsid w:val="00727D89"/>
    <w:rsid w:val="0073004D"/>
    <w:rsid w:val="0073428A"/>
    <w:rsid w:val="007365E4"/>
    <w:rsid w:val="00753753"/>
    <w:rsid w:val="007538EE"/>
    <w:rsid w:val="00762140"/>
    <w:rsid w:val="00780015"/>
    <w:rsid w:val="0078228D"/>
    <w:rsid w:val="00787A78"/>
    <w:rsid w:val="00795109"/>
    <w:rsid w:val="007A0451"/>
    <w:rsid w:val="007B2D27"/>
    <w:rsid w:val="007B30A6"/>
    <w:rsid w:val="007B31E6"/>
    <w:rsid w:val="007C0828"/>
    <w:rsid w:val="007C3F70"/>
    <w:rsid w:val="007C4C7A"/>
    <w:rsid w:val="007D5451"/>
    <w:rsid w:val="007D76B6"/>
    <w:rsid w:val="007F6422"/>
    <w:rsid w:val="00802CD5"/>
    <w:rsid w:val="00813515"/>
    <w:rsid w:val="008159A4"/>
    <w:rsid w:val="008173FB"/>
    <w:rsid w:val="00820C09"/>
    <w:rsid w:val="00822325"/>
    <w:rsid w:val="00825032"/>
    <w:rsid w:val="00843952"/>
    <w:rsid w:val="0085738D"/>
    <w:rsid w:val="008612D4"/>
    <w:rsid w:val="008674D7"/>
    <w:rsid w:val="00880022"/>
    <w:rsid w:val="00891CAC"/>
    <w:rsid w:val="008A1E2D"/>
    <w:rsid w:val="008C2693"/>
    <w:rsid w:val="008F2CAF"/>
    <w:rsid w:val="00902DF2"/>
    <w:rsid w:val="00902EA3"/>
    <w:rsid w:val="0090377F"/>
    <w:rsid w:val="0090431A"/>
    <w:rsid w:val="009076EA"/>
    <w:rsid w:val="00911F7D"/>
    <w:rsid w:val="00913B2E"/>
    <w:rsid w:val="00915DD8"/>
    <w:rsid w:val="009205FC"/>
    <w:rsid w:val="00932225"/>
    <w:rsid w:val="00932353"/>
    <w:rsid w:val="009457E3"/>
    <w:rsid w:val="0095173D"/>
    <w:rsid w:val="00962DEF"/>
    <w:rsid w:val="0097433A"/>
    <w:rsid w:val="00974F3D"/>
    <w:rsid w:val="00976F0C"/>
    <w:rsid w:val="0098226A"/>
    <w:rsid w:val="009823A9"/>
    <w:rsid w:val="00983853"/>
    <w:rsid w:val="009849FB"/>
    <w:rsid w:val="009A7E78"/>
    <w:rsid w:val="009B0289"/>
    <w:rsid w:val="009B0E2C"/>
    <w:rsid w:val="009C29B7"/>
    <w:rsid w:val="009C6E37"/>
    <w:rsid w:val="009E0326"/>
    <w:rsid w:val="009E0D6A"/>
    <w:rsid w:val="009E2E60"/>
    <w:rsid w:val="009E47E6"/>
    <w:rsid w:val="009E6D94"/>
    <w:rsid w:val="009F7D3B"/>
    <w:rsid w:val="00A03263"/>
    <w:rsid w:val="00A06029"/>
    <w:rsid w:val="00A110C2"/>
    <w:rsid w:val="00A13235"/>
    <w:rsid w:val="00A17315"/>
    <w:rsid w:val="00A24029"/>
    <w:rsid w:val="00A26AE6"/>
    <w:rsid w:val="00A27228"/>
    <w:rsid w:val="00A30D5A"/>
    <w:rsid w:val="00A3196D"/>
    <w:rsid w:val="00A32C2C"/>
    <w:rsid w:val="00A35C7F"/>
    <w:rsid w:val="00A361A1"/>
    <w:rsid w:val="00A3778A"/>
    <w:rsid w:val="00A37970"/>
    <w:rsid w:val="00A46C3D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2C0"/>
    <w:rsid w:val="00A73B4E"/>
    <w:rsid w:val="00A74660"/>
    <w:rsid w:val="00A76411"/>
    <w:rsid w:val="00A849B8"/>
    <w:rsid w:val="00A86FCA"/>
    <w:rsid w:val="00AB5A65"/>
    <w:rsid w:val="00AC25B2"/>
    <w:rsid w:val="00AC6E5A"/>
    <w:rsid w:val="00AC6F81"/>
    <w:rsid w:val="00AD1E2C"/>
    <w:rsid w:val="00AD6464"/>
    <w:rsid w:val="00AE7F81"/>
    <w:rsid w:val="00AF20C9"/>
    <w:rsid w:val="00B05B17"/>
    <w:rsid w:val="00B06504"/>
    <w:rsid w:val="00B35B50"/>
    <w:rsid w:val="00B36BD0"/>
    <w:rsid w:val="00B413D5"/>
    <w:rsid w:val="00B50998"/>
    <w:rsid w:val="00B54EBC"/>
    <w:rsid w:val="00B653B5"/>
    <w:rsid w:val="00B66565"/>
    <w:rsid w:val="00B71E01"/>
    <w:rsid w:val="00B80D86"/>
    <w:rsid w:val="00B925C8"/>
    <w:rsid w:val="00B93BD6"/>
    <w:rsid w:val="00B93E3B"/>
    <w:rsid w:val="00BA0329"/>
    <w:rsid w:val="00BA7019"/>
    <w:rsid w:val="00BB0E07"/>
    <w:rsid w:val="00BB1A99"/>
    <w:rsid w:val="00BC1804"/>
    <w:rsid w:val="00BD741B"/>
    <w:rsid w:val="00BD7FD3"/>
    <w:rsid w:val="00BF5C5C"/>
    <w:rsid w:val="00BF6726"/>
    <w:rsid w:val="00C00168"/>
    <w:rsid w:val="00C00E0E"/>
    <w:rsid w:val="00C03830"/>
    <w:rsid w:val="00C04E7B"/>
    <w:rsid w:val="00C0787C"/>
    <w:rsid w:val="00C078EC"/>
    <w:rsid w:val="00C11650"/>
    <w:rsid w:val="00C171FB"/>
    <w:rsid w:val="00C2532E"/>
    <w:rsid w:val="00C27CF2"/>
    <w:rsid w:val="00C3573D"/>
    <w:rsid w:val="00C40E03"/>
    <w:rsid w:val="00C5015C"/>
    <w:rsid w:val="00C516C8"/>
    <w:rsid w:val="00C63CD5"/>
    <w:rsid w:val="00C653FB"/>
    <w:rsid w:val="00C657FA"/>
    <w:rsid w:val="00C73B42"/>
    <w:rsid w:val="00C76460"/>
    <w:rsid w:val="00C93159"/>
    <w:rsid w:val="00C9457C"/>
    <w:rsid w:val="00CA426C"/>
    <w:rsid w:val="00CA6D65"/>
    <w:rsid w:val="00CA7DE6"/>
    <w:rsid w:val="00CB2251"/>
    <w:rsid w:val="00CB2938"/>
    <w:rsid w:val="00CB462E"/>
    <w:rsid w:val="00CB4A74"/>
    <w:rsid w:val="00CC4D43"/>
    <w:rsid w:val="00CC70FB"/>
    <w:rsid w:val="00CE55AC"/>
    <w:rsid w:val="00D13BC3"/>
    <w:rsid w:val="00D14F03"/>
    <w:rsid w:val="00D16891"/>
    <w:rsid w:val="00D36665"/>
    <w:rsid w:val="00D409BB"/>
    <w:rsid w:val="00D5007A"/>
    <w:rsid w:val="00D5598B"/>
    <w:rsid w:val="00D56BD0"/>
    <w:rsid w:val="00D63679"/>
    <w:rsid w:val="00D6725D"/>
    <w:rsid w:val="00D71A2E"/>
    <w:rsid w:val="00D731FC"/>
    <w:rsid w:val="00D80973"/>
    <w:rsid w:val="00DB3325"/>
    <w:rsid w:val="00DB3708"/>
    <w:rsid w:val="00DC03E8"/>
    <w:rsid w:val="00DC397E"/>
    <w:rsid w:val="00DC3EBF"/>
    <w:rsid w:val="00DC3FCF"/>
    <w:rsid w:val="00DE732A"/>
    <w:rsid w:val="00E004F9"/>
    <w:rsid w:val="00E033AD"/>
    <w:rsid w:val="00E10DBE"/>
    <w:rsid w:val="00E14A7D"/>
    <w:rsid w:val="00E23547"/>
    <w:rsid w:val="00E336C0"/>
    <w:rsid w:val="00E33A13"/>
    <w:rsid w:val="00E457D7"/>
    <w:rsid w:val="00E46527"/>
    <w:rsid w:val="00E46EA0"/>
    <w:rsid w:val="00E478DB"/>
    <w:rsid w:val="00E52687"/>
    <w:rsid w:val="00E60CF7"/>
    <w:rsid w:val="00E60DF3"/>
    <w:rsid w:val="00E745ED"/>
    <w:rsid w:val="00E77E2B"/>
    <w:rsid w:val="00E8120B"/>
    <w:rsid w:val="00E846BA"/>
    <w:rsid w:val="00E84AE8"/>
    <w:rsid w:val="00E86C47"/>
    <w:rsid w:val="00E92CC7"/>
    <w:rsid w:val="00E9307A"/>
    <w:rsid w:val="00E93D45"/>
    <w:rsid w:val="00EB404E"/>
    <w:rsid w:val="00EC14B1"/>
    <w:rsid w:val="00EC6379"/>
    <w:rsid w:val="00ED3779"/>
    <w:rsid w:val="00ED507C"/>
    <w:rsid w:val="00EE38CD"/>
    <w:rsid w:val="00EE6D2C"/>
    <w:rsid w:val="00F02271"/>
    <w:rsid w:val="00F22C99"/>
    <w:rsid w:val="00F35569"/>
    <w:rsid w:val="00F3618F"/>
    <w:rsid w:val="00F503C8"/>
    <w:rsid w:val="00F56689"/>
    <w:rsid w:val="00F77E3F"/>
    <w:rsid w:val="00F853FB"/>
    <w:rsid w:val="00FA3EDE"/>
    <w:rsid w:val="00FB3A22"/>
    <w:rsid w:val="00FB3C62"/>
    <w:rsid w:val="00FB6FEC"/>
    <w:rsid w:val="00FC3853"/>
    <w:rsid w:val="00FC53DE"/>
    <w:rsid w:val="00FC629F"/>
    <w:rsid w:val="00FC7652"/>
    <w:rsid w:val="00FD043E"/>
    <w:rsid w:val="00FD2192"/>
    <w:rsid w:val="00FD7838"/>
    <w:rsid w:val="00FE1360"/>
    <w:rsid w:val="00FE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979AEB"/>
  <w15:docId w15:val="{883C280D-107D-426E-A787-90E7E463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1A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A361A1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标题 字符"/>
    <w:basedOn w:val="a0"/>
    <w:link w:val="a4"/>
    <w:rsid w:val="00A361A1"/>
    <w:rPr>
      <w:b/>
      <w:sz w:val="28"/>
      <w:lang w:eastAsia="en-US"/>
    </w:rPr>
  </w:style>
  <w:style w:type="character" w:customStyle="1" w:styleId="bottom1">
    <w:name w:val="bottom1"/>
    <w:basedOn w:val="a0"/>
    <w:rsid w:val="00A361A1"/>
    <w:rPr>
      <w:color w:val="6E6E6E"/>
    </w:rPr>
  </w:style>
  <w:style w:type="character" w:customStyle="1" w:styleId="apple-converted-space">
    <w:name w:val="apple-converted-space"/>
    <w:basedOn w:val="a0"/>
    <w:rsid w:val="00A361A1"/>
  </w:style>
  <w:style w:type="character" w:styleId="a5">
    <w:name w:val="Hyperlink"/>
    <w:basedOn w:val="a0"/>
    <w:rsid w:val="00A361A1"/>
    <w:rPr>
      <w:color w:val="0000FF"/>
      <w:u w:val="single"/>
    </w:rPr>
  </w:style>
  <w:style w:type="character" w:styleId="a6">
    <w:name w:val="Emphasis"/>
    <w:basedOn w:val="a0"/>
    <w:qFormat/>
    <w:rsid w:val="00A361A1"/>
    <w:rPr>
      <w:i/>
    </w:rPr>
  </w:style>
  <w:style w:type="character" w:styleId="a7">
    <w:name w:val="page number"/>
    <w:basedOn w:val="a0"/>
    <w:rsid w:val="00A361A1"/>
  </w:style>
  <w:style w:type="character" w:styleId="a8">
    <w:name w:val="Strong"/>
    <w:basedOn w:val="a0"/>
    <w:qFormat/>
    <w:rsid w:val="00A361A1"/>
    <w:rPr>
      <w:b/>
    </w:rPr>
  </w:style>
  <w:style w:type="character" w:customStyle="1" w:styleId="apple-style-span">
    <w:name w:val="apple-style-span"/>
    <w:basedOn w:val="a0"/>
    <w:rsid w:val="00A361A1"/>
  </w:style>
  <w:style w:type="paragraph" w:styleId="a9">
    <w:name w:val="Plain Text"/>
    <w:basedOn w:val="a"/>
    <w:rsid w:val="00A361A1"/>
    <w:pPr>
      <w:widowControl/>
      <w:jc w:val="left"/>
    </w:pPr>
    <w:rPr>
      <w:rFonts w:ascii="Arial" w:hAnsi="Arial"/>
      <w:kern w:val="0"/>
      <w:sz w:val="18"/>
    </w:rPr>
  </w:style>
  <w:style w:type="paragraph" w:styleId="aa">
    <w:name w:val="Body Text Indent"/>
    <w:basedOn w:val="a"/>
    <w:rsid w:val="00A361A1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ab">
    <w:name w:val="List Paragraph"/>
    <w:basedOn w:val="a"/>
    <w:uiPriority w:val="34"/>
    <w:qFormat/>
    <w:rsid w:val="00A361A1"/>
    <w:pPr>
      <w:ind w:firstLineChars="200" w:firstLine="420"/>
    </w:pPr>
    <w:rPr>
      <w:rFonts w:ascii="Calibri" w:hAnsi="Calibri"/>
    </w:rPr>
  </w:style>
  <w:style w:type="paragraph" w:styleId="ac">
    <w:name w:val="Normal (Web)"/>
    <w:basedOn w:val="a"/>
    <w:uiPriority w:val="99"/>
    <w:rsid w:val="00A361A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p0">
    <w:name w:val="p0"/>
    <w:basedOn w:val="a"/>
    <w:rsid w:val="00A361A1"/>
    <w:pPr>
      <w:widowControl/>
    </w:pPr>
    <w:rPr>
      <w:kern w:val="0"/>
    </w:rPr>
  </w:style>
  <w:style w:type="paragraph" w:customStyle="1" w:styleId="css">
    <w:name w:val="css"/>
    <w:basedOn w:val="a"/>
    <w:rsid w:val="00A361A1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styleId="ad">
    <w:name w:val="footer"/>
    <w:basedOn w:val="a"/>
    <w:rsid w:val="00A361A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Title"/>
    <w:basedOn w:val="a"/>
    <w:link w:val="a3"/>
    <w:qFormat/>
    <w:rsid w:val="00A361A1"/>
    <w:pPr>
      <w:widowControl/>
      <w:jc w:val="center"/>
    </w:pPr>
    <w:rPr>
      <w:b/>
      <w:sz w:val="28"/>
      <w:lang w:eastAsia="en-US"/>
    </w:rPr>
  </w:style>
  <w:style w:type="paragraph" w:styleId="ae">
    <w:name w:val="header"/>
    <w:basedOn w:val="a"/>
    <w:rsid w:val="00A36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af">
    <w:name w:val="清單段落"/>
    <w:basedOn w:val="a"/>
    <w:rsid w:val="00A361A1"/>
    <w:pPr>
      <w:ind w:left="720"/>
    </w:pPr>
  </w:style>
  <w:style w:type="paragraph" w:styleId="af0">
    <w:name w:val="Balloon Text"/>
    <w:basedOn w:val="a"/>
    <w:link w:val="af1"/>
    <w:uiPriority w:val="99"/>
    <w:semiHidden/>
    <w:unhideWhenUsed/>
    <w:rsid w:val="00E93D45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E93D4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6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0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2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5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6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69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721E327-7F32-2C43-BDAD-FF628858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89</Words>
  <Characters>510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WWW.YlmF.CoM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creator>雨林木风</dc:creator>
  <cp:lastModifiedBy>yeziapp</cp:lastModifiedBy>
  <cp:revision>43</cp:revision>
  <cp:lastPrinted>2013-11-12T01:54:00Z</cp:lastPrinted>
  <dcterms:created xsi:type="dcterms:W3CDTF">2015-11-23T07:59:00Z</dcterms:created>
  <dcterms:modified xsi:type="dcterms:W3CDTF">2021-03-05T08:06:00Z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