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1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万虹</w:t>
      </w:r>
    </w:p>
    <w:p>
      <w:pPr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公司职位：</w:t>
      </w:r>
      <w:r>
        <w:rPr>
          <w:rFonts w:hint="eastAsia" w:ascii="微软雅黑" w:hAnsi="微软雅黑" w:eastAsia="微软雅黑"/>
          <w:szCs w:val="21"/>
        </w:rPr>
        <w:t>品木传媒创始人</w:t>
      </w:r>
    </w:p>
    <w:p>
      <w:pPr>
        <w:textAlignment w:val="baseline"/>
        <w:rPr>
          <w:rFonts w:ascii="微软雅黑" w:hAnsi="微软雅黑" w:eastAsia="微软雅黑"/>
          <w:color w:val="000000"/>
          <w:kern w:val="0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  <w:color w:val="000000"/>
          <w:kern w:val="0"/>
        </w:rPr>
        <w:t>年度数字营销创新力人物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color w:val="FF0000"/>
          <w:szCs w:val="21"/>
          <w:lang w:eastAsia="zh-CN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人物简介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hint="eastAsia" w:ascii="微软雅黑" w:hAnsi="微软雅黑" w:eastAsia="微软雅黑"/>
          <w:color w:val="FF0000"/>
          <w:szCs w:val="21"/>
          <w:lang w:eastAsia="zh-CN"/>
        </w:rPr>
      </w:pPr>
      <w:r>
        <w:drawing>
          <wp:inline distT="0" distB="0" distL="114300" distR="114300">
            <wp:extent cx="2543175" cy="381000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万虹</w:t>
      </w:r>
      <w:r>
        <w:rPr>
          <w:rFonts w:hint="eastAsia" w:ascii="微软雅黑" w:hAnsi="微软雅黑" w:eastAsia="微软雅黑"/>
          <w:szCs w:val="21"/>
          <w:lang w:val="en-US" w:eastAsia="zh-CN"/>
        </w:rPr>
        <w:t>拥有</w:t>
      </w:r>
      <w:r>
        <w:rPr>
          <w:rFonts w:hint="eastAsia" w:ascii="微软雅黑" w:hAnsi="微软雅黑" w:eastAsia="微软雅黑"/>
          <w:szCs w:val="21"/>
        </w:rPr>
        <w:t>15年互联网媒体营销经验、</w:t>
      </w:r>
      <w:r>
        <w:rPr>
          <w:rFonts w:hint="eastAsia" w:ascii="微软雅黑" w:hAnsi="微软雅黑" w:eastAsia="微软雅黑"/>
          <w:szCs w:val="21"/>
          <w:lang w:val="en-US" w:eastAsia="zh-CN"/>
        </w:rPr>
        <w:t>是</w:t>
      </w:r>
      <w:r>
        <w:rPr>
          <w:rFonts w:hint="eastAsia" w:ascii="微软雅黑" w:hAnsi="微软雅黑" w:eastAsia="微软雅黑"/>
          <w:szCs w:val="21"/>
        </w:rPr>
        <w:t>资深广告人、母婴行业新锐女企业家。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作为中国母婴行业整合营销先行者，将品木传媒从零起步打造成国内首个母婴行业4A广告公司，其创新案例屡次荣获IAI国际广告大奖、樱桃大赏、成功营销奖等行业大奖，成为广受好评的母婴行业专业服务商。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数字营销领域杰出贡献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</w:rPr>
        <w:t>为应对外部环境变化，2</w:t>
      </w:r>
      <w:r>
        <w:rPr>
          <w:rFonts w:ascii="微软雅黑" w:hAnsi="微软雅黑" w:eastAsia="微软雅黑"/>
          <w:highlight w:val="none"/>
        </w:rPr>
        <w:t>020</w:t>
      </w:r>
      <w:r>
        <w:rPr>
          <w:rFonts w:hint="eastAsia" w:ascii="微软雅黑" w:hAnsi="微软雅黑" w:eastAsia="微软雅黑"/>
          <w:highlight w:val="none"/>
        </w:rPr>
        <w:t>年开始加速引导升级原有的母婴营销服务模式。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</w:rPr>
        <w:t>首先，锚定“母婴行业专业服务商”定位，构建优质母垂媒体“内核”，打磨“媒体+专家”核心内容营销模型，进一步筑高专业母婴营销竞争门槛。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</w:rPr>
        <w:t>同时，加速布局双微、小红书等“中圈口碑”，同时辐射抖音快手、知乎、B站等“外圈声量”，夯实了“母婴人群全域营销流量版图”，为客户提供多样化、全方位的母婴行业营销服务。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  <w:highlight w:val="none"/>
        </w:rPr>
      </w:pPr>
      <w:r>
        <w:rPr>
          <w:rFonts w:hint="eastAsia" w:ascii="微软雅黑" w:hAnsi="微软雅黑" w:eastAsia="微软雅黑"/>
          <w:highlight w:val="none"/>
        </w:rPr>
        <w:t>为了提升服务质量，针对母垂媒介投放研发了数据分析工具，有效提高了数据监测分析效率；另一方面随着人群和媒介的动态变化，针对分散在双微、抖音、小红书等平台的母婴专家、达人K</w:t>
      </w:r>
      <w:r>
        <w:rPr>
          <w:rFonts w:ascii="微软雅黑" w:hAnsi="微软雅黑" w:eastAsia="微软雅黑"/>
          <w:highlight w:val="none"/>
        </w:rPr>
        <w:t>OL/KOC</w:t>
      </w:r>
      <w:r>
        <w:rPr>
          <w:rFonts w:hint="eastAsia" w:ascii="微软雅黑" w:hAnsi="微软雅黑" w:eastAsia="微软雅黑"/>
          <w:highlight w:val="none"/>
        </w:rPr>
        <w:t>，研发“红领鲸”达人商用系统，聚合母婴全域达人资源，实现母婴客户和母婴达人的高效、专业、精准对接。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left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highlight w:val="none"/>
        </w:rPr>
        <w:t>2</w:t>
      </w:r>
      <w:r>
        <w:rPr>
          <w:rFonts w:ascii="微软雅黑" w:hAnsi="微软雅黑" w:eastAsia="微软雅黑"/>
          <w:highlight w:val="none"/>
        </w:rPr>
        <w:t>020</w:t>
      </w:r>
      <w:r>
        <w:rPr>
          <w:rFonts w:hint="eastAsia" w:ascii="微软雅黑" w:hAnsi="微软雅黑" w:eastAsia="微软雅黑"/>
          <w:highlight w:val="none"/>
        </w:rPr>
        <w:t>年，在确保飞鹤、迪巧、伊利等老客户服务延续的基础上，又新拓了巴布豆纸尿裤、B</w:t>
      </w:r>
      <w:r>
        <w:rPr>
          <w:rFonts w:ascii="微软雅黑" w:hAnsi="微软雅黑" w:eastAsia="微软雅黑"/>
          <w:highlight w:val="none"/>
        </w:rPr>
        <w:t>ubs</w:t>
      </w:r>
      <w:r>
        <w:rPr>
          <w:rFonts w:hint="eastAsia" w:ascii="微软雅黑" w:hAnsi="微软雅黑" w:eastAsia="微软雅黑"/>
          <w:highlight w:val="none"/>
        </w:rPr>
        <w:t>羊奶粉等新客，进一步扩展了公司的客户版图。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业界评价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color w:val="000000"/>
          <w:szCs w:val="21"/>
        </w:rPr>
      </w:pPr>
      <w:r>
        <w:rPr>
          <w:rFonts w:hint="eastAsia" w:ascii="微软雅黑" w:hAnsi="微软雅黑" w:eastAsia="微软雅黑"/>
          <w:color w:val="000000"/>
          <w:szCs w:val="21"/>
        </w:rPr>
        <w:t xml:space="preserve">万虹女士作为品木传媒的领航人，依靠多年来对母婴行业的专注、专业和锐意进取，已经成为母婴营销领域不可或缺的中流砥柱。2020风雨同舟，2021携手共进！ 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jc w:val="right"/>
        <w:textAlignment w:val="baseline"/>
        <w:rPr>
          <w:rFonts w:hint="eastAsia" w:ascii="微软雅黑" w:hAnsi="微软雅黑" w:eastAsia="微软雅黑"/>
          <w:b w:val="0"/>
          <w:bCs w:val="0"/>
          <w:color w:val="000000"/>
          <w:szCs w:val="21"/>
        </w:rPr>
      </w:pPr>
      <w:r>
        <w:rPr>
          <w:rFonts w:hint="eastAsia" w:ascii="微软雅黑" w:hAnsi="微软雅黑" w:eastAsia="微软雅黑"/>
          <w:b w:val="0"/>
          <w:bCs w:val="0"/>
          <w:color w:val="000000"/>
          <w:szCs w:val="21"/>
          <w:lang w:eastAsia="zh-CN"/>
        </w:rPr>
        <w:t>——</w:t>
      </w:r>
      <w:r>
        <w:rPr>
          <w:rFonts w:hint="eastAsia" w:ascii="微软雅黑" w:hAnsi="微软雅黑" w:eastAsia="微软雅黑"/>
          <w:b w:val="0"/>
          <w:bCs w:val="0"/>
          <w:color w:val="000000"/>
          <w:szCs w:val="21"/>
        </w:rPr>
        <w:t>宝宝树创始人王怀南</w:t>
      </w:r>
    </w:p>
    <w:p>
      <w:pPr>
        <w:pStyle w:val="2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color w:val="000000"/>
          <w:szCs w:val="21"/>
          <w:highlight w:val="yellow"/>
        </w:rPr>
      </w:pPr>
      <w:r>
        <w:rPr>
          <w:rFonts w:hint="eastAsia" w:ascii="微软雅黑" w:hAnsi="微软雅黑" w:eastAsia="微软雅黑"/>
          <w:color w:val="000000"/>
          <w:szCs w:val="21"/>
        </w:rPr>
        <w:t>认识万总很多年了，从最初的母婴垂直网站，到现在的品木传媒，很佩服她在母垂营销领域的的坚持和奋斗。如今品木传媒已经成为行业翘楚，作为多年的好友，我也替她感到骄傲。祝您在2021年继续乘风破浪、事业更上一个台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right"/>
        <w:rPr>
          <w:rFonts w:hint="eastAsia" w:ascii="微软雅黑" w:hAnsi="微软雅黑" w:eastAsia="微软雅黑"/>
          <w:color w:val="FF0000"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color w:val="000000"/>
          <w:szCs w:val="21"/>
          <w:lang w:eastAsia="zh-CN"/>
        </w:rPr>
        <w:t>——</w:t>
      </w:r>
      <w:r>
        <w:rPr>
          <w:rFonts w:hint="eastAsia" w:ascii="微软雅黑" w:hAnsi="微软雅黑" w:eastAsia="微软雅黑"/>
          <w:b w:val="0"/>
          <w:bCs w:val="0"/>
          <w:color w:val="000000"/>
          <w:szCs w:val="21"/>
        </w:rPr>
        <w:t>学而思培优增长负责人周松叶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69D"/>
    <w:rsid w:val="00017E22"/>
    <w:rsid w:val="00044F04"/>
    <w:rsid w:val="000532E1"/>
    <w:rsid w:val="00056791"/>
    <w:rsid w:val="0006079A"/>
    <w:rsid w:val="000631F9"/>
    <w:rsid w:val="00071CE5"/>
    <w:rsid w:val="00076406"/>
    <w:rsid w:val="00077EC5"/>
    <w:rsid w:val="0008017F"/>
    <w:rsid w:val="00082349"/>
    <w:rsid w:val="0008523E"/>
    <w:rsid w:val="000915E6"/>
    <w:rsid w:val="00097129"/>
    <w:rsid w:val="000979A5"/>
    <w:rsid w:val="000A73C3"/>
    <w:rsid w:val="000B0AC3"/>
    <w:rsid w:val="000B57D1"/>
    <w:rsid w:val="000B5D43"/>
    <w:rsid w:val="000B6230"/>
    <w:rsid w:val="000D05FE"/>
    <w:rsid w:val="000D16C9"/>
    <w:rsid w:val="000D6F67"/>
    <w:rsid w:val="000E18A5"/>
    <w:rsid w:val="000E2A45"/>
    <w:rsid w:val="000F0F21"/>
    <w:rsid w:val="000F1C96"/>
    <w:rsid w:val="000F5168"/>
    <w:rsid w:val="000F63B2"/>
    <w:rsid w:val="00114DD5"/>
    <w:rsid w:val="00124BAD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97C3F"/>
    <w:rsid w:val="002A004E"/>
    <w:rsid w:val="002A7204"/>
    <w:rsid w:val="002B0CDA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4623"/>
    <w:rsid w:val="00337115"/>
    <w:rsid w:val="00361FEC"/>
    <w:rsid w:val="00362043"/>
    <w:rsid w:val="00371D9E"/>
    <w:rsid w:val="00371F8B"/>
    <w:rsid w:val="00374EDF"/>
    <w:rsid w:val="00383DEE"/>
    <w:rsid w:val="00386E93"/>
    <w:rsid w:val="003955B6"/>
    <w:rsid w:val="003A1866"/>
    <w:rsid w:val="003A2FD7"/>
    <w:rsid w:val="003A3097"/>
    <w:rsid w:val="003A3802"/>
    <w:rsid w:val="003B3859"/>
    <w:rsid w:val="003C78A2"/>
    <w:rsid w:val="003D6153"/>
    <w:rsid w:val="003D713F"/>
    <w:rsid w:val="003E1BE7"/>
    <w:rsid w:val="003E1D93"/>
    <w:rsid w:val="003E2E89"/>
    <w:rsid w:val="003E42EA"/>
    <w:rsid w:val="003F0CB1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07B2"/>
    <w:rsid w:val="004A4904"/>
    <w:rsid w:val="004C05FD"/>
    <w:rsid w:val="004C539E"/>
    <w:rsid w:val="004D3D60"/>
    <w:rsid w:val="004D3EF9"/>
    <w:rsid w:val="004D53A9"/>
    <w:rsid w:val="004D6792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44CB"/>
    <w:rsid w:val="00535A1F"/>
    <w:rsid w:val="005479C8"/>
    <w:rsid w:val="005504E6"/>
    <w:rsid w:val="0055479D"/>
    <w:rsid w:val="0056203F"/>
    <w:rsid w:val="005652CE"/>
    <w:rsid w:val="00566FD0"/>
    <w:rsid w:val="00567477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677E"/>
    <w:rsid w:val="005D5D19"/>
    <w:rsid w:val="005D614B"/>
    <w:rsid w:val="005D77D7"/>
    <w:rsid w:val="005E3951"/>
    <w:rsid w:val="005E4E84"/>
    <w:rsid w:val="006126FE"/>
    <w:rsid w:val="00613CE9"/>
    <w:rsid w:val="00633314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C3F"/>
    <w:rsid w:val="006955F5"/>
    <w:rsid w:val="006A054F"/>
    <w:rsid w:val="006A24F1"/>
    <w:rsid w:val="006B71A9"/>
    <w:rsid w:val="006C1733"/>
    <w:rsid w:val="006D5766"/>
    <w:rsid w:val="006E44AB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3F57"/>
    <w:rsid w:val="0073428A"/>
    <w:rsid w:val="007365E4"/>
    <w:rsid w:val="00753753"/>
    <w:rsid w:val="007538EE"/>
    <w:rsid w:val="00762140"/>
    <w:rsid w:val="00780015"/>
    <w:rsid w:val="00781B50"/>
    <w:rsid w:val="0078228D"/>
    <w:rsid w:val="00787A78"/>
    <w:rsid w:val="00795109"/>
    <w:rsid w:val="007A0451"/>
    <w:rsid w:val="007B2D27"/>
    <w:rsid w:val="007B30A6"/>
    <w:rsid w:val="007B31E6"/>
    <w:rsid w:val="007C0828"/>
    <w:rsid w:val="007C3F70"/>
    <w:rsid w:val="007C4C7A"/>
    <w:rsid w:val="007D5451"/>
    <w:rsid w:val="007D76B6"/>
    <w:rsid w:val="007E0C2D"/>
    <w:rsid w:val="007F6422"/>
    <w:rsid w:val="00813515"/>
    <w:rsid w:val="008159A4"/>
    <w:rsid w:val="008173FB"/>
    <w:rsid w:val="00820C09"/>
    <w:rsid w:val="00822325"/>
    <w:rsid w:val="00825032"/>
    <w:rsid w:val="0085738D"/>
    <w:rsid w:val="008612D4"/>
    <w:rsid w:val="008674D7"/>
    <w:rsid w:val="00880022"/>
    <w:rsid w:val="00891CAC"/>
    <w:rsid w:val="008A1E2D"/>
    <w:rsid w:val="008C2693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5173D"/>
    <w:rsid w:val="00962DEF"/>
    <w:rsid w:val="0097433A"/>
    <w:rsid w:val="00974F3D"/>
    <w:rsid w:val="00976F0C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26E8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25B2"/>
    <w:rsid w:val="00AC6E5A"/>
    <w:rsid w:val="00AC6F81"/>
    <w:rsid w:val="00AD1E2C"/>
    <w:rsid w:val="00AD6464"/>
    <w:rsid w:val="00AE7F81"/>
    <w:rsid w:val="00AF1469"/>
    <w:rsid w:val="00AF146B"/>
    <w:rsid w:val="00B05B17"/>
    <w:rsid w:val="00B06504"/>
    <w:rsid w:val="00B178A8"/>
    <w:rsid w:val="00B3255C"/>
    <w:rsid w:val="00B35B50"/>
    <w:rsid w:val="00B36BD0"/>
    <w:rsid w:val="00B413D5"/>
    <w:rsid w:val="00B50998"/>
    <w:rsid w:val="00B54EBC"/>
    <w:rsid w:val="00B653B5"/>
    <w:rsid w:val="00B66565"/>
    <w:rsid w:val="00B71E01"/>
    <w:rsid w:val="00B74D28"/>
    <w:rsid w:val="00B80D86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5C5C"/>
    <w:rsid w:val="00BF6726"/>
    <w:rsid w:val="00C00168"/>
    <w:rsid w:val="00C00E0E"/>
    <w:rsid w:val="00C04E7B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53FB"/>
    <w:rsid w:val="00C657FA"/>
    <w:rsid w:val="00C738FD"/>
    <w:rsid w:val="00C73B42"/>
    <w:rsid w:val="00C76460"/>
    <w:rsid w:val="00C925B3"/>
    <w:rsid w:val="00C93159"/>
    <w:rsid w:val="00C9457C"/>
    <w:rsid w:val="00CA426C"/>
    <w:rsid w:val="00CA4407"/>
    <w:rsid w:val="00CA6D65"/>
    <w:rsid w:val="00CA7DE6"/>
    <w:rsid w:val="00CB2251"/>
    <w:rsid w:val="00CB2695"/>
    <w:rsid w:val="00CB2938"/>
    <w:rsid w:val="00CB462E"/>
    <w:rsid w:val="00CB4766"/>
    <w:rsid w:val="00CB4A74"/>
    <w:rsid w:val="00CC4D43"/>
    <w:rsid w:val="00CC70FB"/>
    <w:rsid w:val="00CE55AC"/>
    <w:rsid w:val="00D13BC3"/>
    <w:rsid w:val="00D14F03"/>
    <w:rsid w:val="00D36665"/>
    <w:rsid w:val="00D409BB"/>
    <w:rsid w:val="00D5007A"/>
    <w:rsid w:val="00D50930"/>
    <w:rsid w:val="00D5598B"/>
    <w:rsid w:val="00D56BD0"/>
    <w:rsid w:val="00D63679"/>
    <w:rsid w:val="00D6725D"/>
    <w:rsid w:val="00D71A2E"/>
    <w:rsid w:val="00D731FC"/>
    <w:rsid w:val="00D80973"/>
    <w:rsid w:val="00D852AD"/>
    <w:rsid w:val="00DB3708"/>
    <w:rsid w:val="00DC03E8"/>
    <w:rsid w:val="00DC397E"/>
    <w:rsid w:val="00DC3EBF"/>
    <w:rsid w:val="00DC3FCF"/>
    <w:rsid w:val="00DE732A"/>
    <w:rsid w:val="00E004F9"/>
    <w:rsid w:val="00E033AD"/>
    <w:rsid w:val="00E10DBE"/>
    <w:rsid w:val="00E14A7D"/>
    <w:rsid w:val="00E23547"/>
    <w:rsid w:val="00E336C0"/>
    <w:rsid w:val="00E33A13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B7684"/>
    <w:rsid w:val="00EC14B1"/>
    <w:rsid w:val="00EC6379"/>
    <w:rsid w:val="00ED3779"/>
    <w:rsid w:val="00ED507C"/>
    <w:rsid w:val="00EE38CD"/>
    <w:rsid w:val="00EE6D2C"/>
    <w:rsid w:val="00F02271"/>
    <w:rsid w:val="00F20AB8"/>
    <w:rsid w:val="00F22C99"/>
    <w:rsid w:val="00F35569"/>
    <w:rsid w:val="00F3618F"/>
    <w:rsid w:val="00F503C8"/>
    <w:rsid w:val="00F56689"/>
    <w:rsid w:val="00F77E3F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6326"/>
    <w:rsid w:val="00FD7838"/>
    <w:rsid w:val="00FE1360"/>
    <w:rsid w:val="00FE70B2"/>
    <w:rsid w:val="012C2C5B"/>
    <w:rsid w:val="02201DCD"/>
    <w:rsid w:val="05DF0A29"/>
    <w:rsid w:val="064C33F8"/>
    <w:rsid w:val="089D58B4"/>
    <w:rsid w:val="099A1771"/>
    <w:rsid w:val="09E75A7F"/>
    <w:rsid w:val="0FF87E4F"/>
    <w:rsid w:val="101367D6"/>
    <w:rsid w:val="10C42B1B"/>
    <w:rsid w:val="119D3C7D"/>
    <w:rsid w:val="135111E1"/>
    <w:rsid w:val="1639340A"/>
    <w:rsid w:val="194F6FEF"/>
    <w:rsid w:val="19EF46B8"/>
    <w:rsid w:val="1C6C2496"/>
    <w:rsid w:val="1D8D1634"/>
    <w:rsid w:val="20133B44"/>
    <w:rsid w:val="201C2E44"/>
    <w:rsid w:val="205151C8"/>
    <w:rsid w:val="21177225"/>
    <w:rsid w:val="21D87ECA"/>
    <w:rsid w:val="223E77F7"/>
    <w:rsid w:val="23291D7F"/>
    <w:rsid w:val="2C8D73FE"/>
    <w:rsid w:val="2CDE3451"/>
    <w:rsid w:val="2D35552F"/>
    <w:rsid w:val="30B92A0B"/>
    <w:rsid w:val="33D41673"/>
    <w:rsid w:val="345B2326"/>
    <w:rsid w:val="362223A6"/>
    <w:rsid w:val="3B19535E"/>
    <w:rsid w:val="3B4229F1"/>
    <w:rsid w:val="3BEE68C7"/>
    <w:rsid w:val="3E465DAF"/>
    <w:rsid w:val="437C153B"/>
    <w:rsid w:val="45986AD2"/>
    <w:rsid w:val="46B855A9"/>
    <w:rsid w:val="496017CF"/>
    <w:rsid w:val="4A4801E4"/>
    <w:rsid w:val="4EE95C2D"/>
    <w:rsid w:val="525825B2"/>
    <w:rsid w:val="540C096B"/>
    <w:rsid w:val="55D06E39"/>
    <w:rsid w:val="56BB3DC7"/>
    <w:rsid w:val="591B21E9"/>
    <w:rsid w:val="5AF14B91"/>
    <w:rsid w:val="5BC90A82"/>
    <w:rsid w:val="5D223B02"/>
    <w:rsid w:val="5ECA1D62"/>
    <w:rsid w:val="5EF40278"/>
    <w:rsid w:val="5FDD74D5"/>
    <w:rsid w:val="63954EA1"/>
    <w:rsid w:val="6484219B"/>
    <w:rsid w:val="67317A2A"/>
    <w:rsid w:val="674B30CD"/>
    <w:rsid w:val="68D905A4"/>
    <w:rsid w:val="6C5F229A"/>
    <w:rsid w:val="6D841217"/>
    <w:rsid w:val="6FAD0F2B"/>
    <w:rsid w:val="72BC4675"/>
    <w:rsid w:val="73195358"/>
    <w:rsid w:val="7A477F52"/>
    <w:rsid w:val="7CFF7590"/>
    <w:rsid w:val="7D0F061A"/>
    <w:rsid w:val="7EA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标题 字符"/>
    <w:basedOn w:val="11"/>
    <w:link w:val="9"/>
    <w:qFormat/>
    <w:uiPriority w:val="0"/>
    <w:rPr>
      <w:b/>
      <w:sz w:val="28"/>
      <w:lang w:eastAsia="en-US"/>
    </w:rPr>
  </w:style>
  <w:style w:type="character" w:customStyle="1" w:styleId="17">
    <w:name w:val="bottom1"/>
    <w:basedOn w:val="11"/>
    <w:qFormat/>
    <w:uiPriority w:val="0"/>
    <w:rPr>
      <w:color w:val="6E6E6E"/>
    </w:r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apple-style-span"/>
    <w:basedOn w:val="11"/>
    <w:qFormat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</w:rPr>
  </w:style>
  <w:style w:type="paragraph" w:customStyle="1" w:styleId="22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qFormat/>
    <w:uiPriority w:val="0"/>
    <w:pPr>
      <w:ind w:left="720"/>
    </w:pPr>
  </w:style>
  <w:style w:type="character" w:customStyle="1" w:styleId="24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21E327-7F32-2C43-BDAD-FF62885852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175</Words>
  <Characters>1000</Characters>
  <Lines>8</Lines>
  <Paragraphs>2</Paragraphs>
  <TotalTime>0</TotalTime>
  <ScaleCrop>false</ScaleCrop>
  <LinksUpToDate>false</LinksUpToDate>
  <CharactersWithSpaces>1173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2021-01-08T07:26:00Z</dcterms:created>
  <dc:creator>雨林木风</dc:creator>
  <cp:lastModifiedBy>w</cp:lastModifiedBy>
  <cp:lastPrinted>2013-11-12T01:54:00Z</cp:lastPrinted>
  <dcterms:modified xsi:type="dcterms:W3CDTF">2021-04-01T01:09:36Z</dcterms:modified>
  <dc:title>No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2FAC2D99F7484EE094D96CABC623351B</vt:lpwstr>
  </property>
</Properties>
</file>