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AB41881" w14:textId="348A5F11" w:rsidR="00EA5BAB" w:rsidRPr="002E5364" w:rsidRDefault="00EA5BAB" w:rsidP="002E536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EA5BAB">
        <w:rPr>
          <w:rFonts w:ascii="微软雅黑" w:eastAsia="微软雅黑" w:hAnsi="微软雅黑" w:cs="Times New Roman" w:hint="eastAsia"/>
          <w:b/>
          <w:sz w:val="32"/>
          <w:szCs w:val="32"/>
        </w:rPr>
        <w:t>海南电信《家是最小国，国是千万家》</w:t>
      </w:r>
    </w:p>
    <w:p w14:paraId="63EB4FBB" w14:textId="766CE5AD" w:rsidR="008B689B" w:rsidRPr="008321E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广 告 主：</w:t>
      </w:r>
      <w:r w:rsidR="008321E4">
        <w:rPr>
          <w:rFonts w:ascii="微软雅黑" w:eastAsia="微软雅黑" w:hAnsi="微软雅黑" w:hint="eastAsia"/>
        </w:rPr>
        <w:t>中国电信股份有限公司海南分公司</w:t>
      </w:r>
    </w:p>
    <w:p w14:paraId="555E9266" w14:textId="60F50285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所属行业：</w:t>
      </w:r>
      <w:r w:rsidR="008321E4" w:rsidRPr="008321E4">
        <w:rPr>
          <w:rFonts w:ascii="微软雅黑" w:eastAsia="微软雅黑" w:hAnsi="微软雅黑" w:hint="eastAsia"/>
        </w:rPr>
        <w:t>通信运营商</w:t>
      </w:r>
    </w:p>
    <w:p w14:paraId="28232840" w14:textId="73589D26" w:rsidR="008B689B" w:rsidRPr="008159A4" w:rsidRDefault="008B689B" w:rsidP="002B1FC2">
      <w:pPr>
        <w:textAlignment w:val="baseline"/>
        <w:rPr>
          <w:rFonts w:ascii="微软雅黑" w:eastAsia="微软雅黑" w:hAnsi="微软雅黑"/>
          <w:b/>
        </w:rPr>
      </w:pPr>
      <w:r w:rsidRPr="008159A4">
        <w:rPr>
          <w:rFonts w:ascii="微软雅黑" w:eastAsia="微软雅黑" w:hAnsi="微软雅黑" w:hint="eastAsia"/>
          <w:b/>
        </w:rPr>
        <w:t>执行时间：</w:t>
      </w:r>
      <w:r w:rsidR="00B03FD0" w:rsidRPr="002B1FC2">
        <w:rPr>
          <w:rFonts w:ascii="微软雅黑" w:eastAsia="微软雅黑" w:hAnsi="微软雅黑" w:hint="eastAsia"/>
        </w:rPr>
        <w:t>20</w:t>
      </w:r>
      <w:r w:rsidR="00A51A67">
        <w:rPr>
          <w:rFonts w:ascii="微软雅黑" w:eastAsia="微软雅黑" w:hAnsi="微软雅黑"/>
        </w:rPr>
        <w:t>20</w:t>
      </w:r>
      <w:r w:rsidR="00B03FD0" w:rsidRPr="002B1FC2">
        <w:rPr>
          <w:rFonts w:ascii="微软雅黑" w:eastAsia="微软雅黑" w:hAnsi="微软雅黑" w:hint="eastAsia"/>
        </w:rPr>
        <w:t>.0</w:t>
      </w:r>
      <w:r w:rsidR="008321E4">
        <w:rPr>
          <w:rFonts w:ascii="微软雅黑" w:eastAsia="微软雅黑" w:hAnsi="微软雅黑"/>
        </w:rPr>
        <w:t>9</w:t>
      </w:r>
      <w:r w:rsidR="00B03FD0" w:rsidRPr="002B1FC2">
        <w:rPr>
          <w:rFonts w:ascii="微软雅黑" w:eastAsia="微软雅黑" w:hAnsi="微软雅黑" w:hint="eastAsia"/>
        </w:rPr>
        <w:t>.</w:t>
      </w:r>
      <w:r w:rsidR="008321E4">
        <w:rPr>
          <w:rFonts w:ascii="微软雅黑" w:eastAsia="微软雅黑" w:hAnsi="微软雅黑"/>
        </w:rPr>
        <w:t>22</w:t>
      </w:r>
      <w:r w:rsidR="00B03FD0" w:rsidRPr="002B1FC2">
        <w:rPr>
          <w:rFonts w:ascii="微软雅黑" w:eastAsia="微软雅黑" w:hAnsi="微软雅黑" w:hint="eastAsia"/>
        </w:rPr>
        <w:t>-</w:t>
      </w:r>
      <w:r w:rsidR="008321E4">
        <w:rPr>
          <w:rFonts w:ascii="微软雅黑" w:eastAsia="微软雅黑" w:hAnsi="微软雅黑"/>
        </w:rPr>
        <w:t>09</w:t>
      </w:r>
      <w:r w:rsidR="00B03FD0" w:rsidRPr="002B1FC2">
        <w:rPr>
          <w:rFonts w:ascii="微软雅黑" w:eastAsia="微软雅黑" w:hAnsi="微软雅黑" w:hint="eastAsia"/>
        </w:rPr>
        <w:t>.</w:t>
      </w:r>
      <w:r w:rsidR="008321E4">
        <w:rPr>
          <w:rFonts w:ascii="微软雅黑" w:eastAsia="微软雅黑" w:hAnsi="微软雅黑"/>
        </w:rPr>
        <w:t>28</w:t>
      </w:r>
    </w:p>
    <w:p w14:paraId="651EFC6D" w14:textId="2991A3A2" w:rsidR="00EA5BAB" w:rsidRDefault="000631F9" w:rsidP="00EA5BAB">
      <w:pPr>
        <w:rPr>
          <w:rFonts w:ascii="微软雅黑" w:eastAsia="微软雅黑" w:hAnsi="微软雅黑"/>
          <w:b/>
          <w:color w:val="0000FF"/>
        </w:rPr>
      </w:pPr>
      <w:r w:rsidRPr="00CB2938">
        <w:rPr>
          <w:rFonts w:ascii="微软雅黑" w:eastAsia="微软雅黑" w:hAnsi="微软雅黑" w:hint="eastAsia"/>
          <w:b/>
        </w:rPr>
        <w:t>参选类别：</w:t>
      </w:r>
      <w:r w:rsidR="00EA5BAB" w:rsidRPr="00EA5BAB">
        <w:rPr>
          <w:rFonts w:ascii="微软雅黑" w:eastAsia="微软雅黑" w:hAnsi="微软雅黑" w:hint="eastAsia"/>
        </w:rPr>
        <w:t>创意传播类</w:t>
      </w:r>
    </w:p>
    <w:p w14:paraId="07FED50F" w14:textId="61827713" w:rsidR="00B5241D" w:rsidRPr="00EA5BAB" w:rsidRDefault="000631F9" w:rsidP="002E5364">
      <w:pPr>
        <w:spacing w:before="100" w:beforeAutospacing="1" w:after="100" w:afterAutospacing="1"/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C5962D8" w14:textId="533F35D2" w:rsidR="000631F9" w:rsidRPr="002E5364" w:rsidRDefault="00BC02F8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月满国庆，浓情中秋</w:t>
      </w:r>
      <w:r w:rsidR="007B5655"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 w:hint="eastAsia"/>
        </w:rPr>
        <w:t>今年的国庆和中秋</w:t>
      </w:r>
      <w:r w:rsidR="007B5655">
        <w:rPr>
          <w:rFonts w:ascii="微软雅黑" w:eastAsia="微软雅黑" w:hAnsi="微软雅黑" w:hint="eastAsia"/>
        </w:rPr>
        <w:t>在同一天，</w:t>
      </w:r>
      <w:r>
        <w:rPr>
          <w:rFonts w:ascii="微软雅黑" w:eastAsia="微软雅黑" w:hAnsi="微软雅黑" w:hint="eastAsia"/>
        </w:rPr>
        <w:t>是十九年一遇的。我们</w:t>
      </w:r>
      <w:r w:rsidR="00D5345C">
        <w:rPr>
          <w:rFonts w:ascii="微软雅黑" w:eastAsia="微软雅黑" w:hAnsi="微软雅黑" w:hint="eastAsia"/>
        </w:rPr>
        <w:t>接到海南电信分公司</w:t>
      </w:r>
      <w:r w:rsidR="00B26B7D">
        <w:rPr>
          <w:rFonts w:ascii="微软雅黑" w:eastAsia="微软雅黑" w:hAnsi="微软雅黑" w:hint="eastAsia"/>
        </w:rPr>
        <w:t>的广告需求，在国庆中秋节点</w:t>
      </w:r>
      <w:r w:rsidR="00BD695C">
        <w:rPr>
          <w:rFonts w:ascii="微软雅黑" w:eastAsia="微软雅黑" w:hAnsi="微软雅黑" w:hint="eastAsia"/>
        </w:rPr>
        <w:t>结合产品</w:t>
      </w:r>
      <w:r w:rsidR="00D5345C">
        <w:rPr>
          <w:rFonts w:ascii="微软雅黑" w:eastAsia="微软雅黑" w:hAnsi="微软雅黑" w:hint="eastAsia"/>
        </w:rPr>
        <w:t>做节日热点海报</w:t>
      </w:r>
      <w:r w:rsidR="00BD695C">
        <w:rPr>
          <w:rFonts w:ascii="微软雅黑" w:eastAsia="微软雅黑" w:hAnsi="微软雅黑" w:hint="eastAsia"/>
        </w:rPr>
        <w:t>在线上媒体发布</w:t>
      </w:r>
      <w:r w:rsidR="00B26B7D">
        <w:rPr>
          <w:rFonts w:ascii="微软雅黑" w:eastAsia="微软雅黑" w:hAnsi="微软雅黑" w:hint="eastAsia"/>
        </w:rPr>
        <w:t>。</w:t>
      </w:r>
      <w:r w:rsidR="00D5345C">
        <w:rPr>
          <w:rFonts w:ascii="微软雅黑" w:eastAsia="微软雅黑" w:hAnsi="微软雅黑" w:hint="eastAsia"/>
        </w:rPr>
        <w:t>中国</w:t>
      </w:r>
      <w:r w:rsidR="008321E4">
        <w:rPr>
          <w:rFonts w:ascii="微软雅黑" w:eastAsia="微软雅黑" w:hAnsi="微软雅黑" w:hint="eastAsia"/>
        </w:rPr>
        <w:t>电信</w:t>
      </w:r>
      <w:r w:rsidR="00D5345C">
        <w:rPr>
          <w:rFonts w:ascii="微软雅黑" w:eastAsia="微软雅黑" w:hAnsi="微软雅黑" w:hint="eastAsia"/>
        </w:rPr>
        <w:t>身为一家有责任担当的国有企业，疫情之下，品牌该</w:t>
      </w:r>
      <w:r w:rsidR="00667CDD">
        <w:rPr>
          <w:rFonts w:ascii="微软雅黑" w:eastAsia="微软雅黑" w:hAnsi="微软雅黑" w:hint="eastAsia"/>
        </w:rPr>
        <w:t>如何发声</w:t>
      </w:r>
      <w:r w:rsidR="00D5345C">
        <w:rPr>
          <w:rFonts w:ascii="微软雅黑" w:eastAsia="微软雅黑" w:hAnsi="微软雅黑" w:hint="eastAsia"/>
        </w:rPr>
        <w:t>？</w:t>
      </w:r>
    </w:p>
    <w:p w14:paraId="0C31FA19" w14:textId="77777777" w:rsidR="000631F9" w:rsidRPr="002B1FC2" w:rsidRDefault="000631F9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3B6395" w14:textId="3B00AD6E" w:rsidR="00E40EE7" w:rsidRPr="008B689B" w:rsidRDefault="00B26B7D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在节日当天发布</w:t>
      </w:r>
      <w:r w:rsidR="00BD695C">
        <w:rPr>
          <w:rFonts w:ascii="微软雅黑" w:eastAsia="微软雅黑" w:hAnsi="微软雅黑" w:hint="eastAsia"/>
        </w:rPr>
        <w:t>线上</w:t>
      </w:r>
      <w:r>
        <w:rPr>
          <w:rFonts w:ascii="微软雅黑" w:eastAsia="微软雅黑" w:hAnsi="微软雅黑" w:hint="eastAsia"/>
        </w:rPr>
        <w:t>广告海报，</w:t>
      </w:r>
      <w:r w:rsidR="008B4982">
        <w:rPr>
          <w:rFonts w:ascii="微软雅黑" w:eastAsia="微软雅黑" w:hAnsi="微软雅黑" w:hint="eastAsia"/>
        </w:rPr>
        <w:t>引起</w:t>
      </w:r>
      <w:r w:rsidR="00BD695C">
        <w:rPr>
          <w:rFonts w:ascii="微软雅黑" w:eastAsia="微软雅黑" w:hAnsi="微软雅黑" w:hint="eastAsia"/>
        </w:rPr>
        <w:t>客户</w:t>
      </w:r>
      <w:r w:rsidR="008B4982">
        <w:rPr>
          <w:rFonts w:ascii="微软雅黑" w:eastAsia="微软雅黑" w:hAnsi="微软雅黑" w:hint="eastAsia"/>
        </w:rPr>
        <w:t>的关注</w:t>
      </w:r>
      <w:r>
        <w:rPr>
          <w:rFonts w:ascii="微软雅黑" w:eastAsia="微软雅黑" w:hAnsi="微软雅黑" w:hint="eastAsia"/>
        </w:rPr>
        <w:t>。</w:t>
      </w:r>
    </w:p>
    <w:p w14:paraId="3E683EBE" w14:textId="77777777" w:rsidR="00B5241D" w:rsidRPr="002B1FC2" w:rsidRDefault="000631F9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DF05AAA" w14:textId="42AC0D9D" w:rsidR="00D3785B" w:rsidRPr="00D3785B" w:rsidRDefault="00D3785B" w:rsidP="002E536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 w:rsidRPr="00D3785B">
        <w:rPr>
          <w:rFonts w:ascii="微软雅黑" w:eastAsia="微软雅黑" w:hAnsi="微软雅黑" w:hint="eastAsia"/>
          <w:b/>
          <w:bCs/>
        </w:rPr>
        <w:t>一、创意</w:t>
      </w:r>
      <w:r w:rsidR="007B5655">
        <w:rPr>
          <w:rFonts w:ascii="微软雅黑" w:eastAsia="微软雅黑" w:hAnsi="微软雅黑" w:hint="eastAsia"/>
          <w:b/>
          <w:bCs/>
        </w:rPr>
        <w:t>思路</w:t>
      </w:r>
      <w:r w:rsidRPr="00D3785B">
        <w:rPr>
          <w:rFonts w:ascii="微软雅黑" w:eastAsia="微软雅黑" w:hAnsi="微软雅黑" w:hint="eastAsia"/>
          <w:b/>
          <w:bCs/>
        </w:rPr>
        <w:t>：</w:t>
      </w:r>
    </w:p>
    <w:p w14:paraId="63A7BBDC" w14:textId="1D046DAE" w:rsidR="00956704" w:rsidRPr="00D3785B" w:rsidRDefault="00956704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D3785B">
        <w:rPr>
          <w:rFonts w:ascii="微软雅黑" w:eastAsia="微软雅黑" w:hAnsi="微软雅黑" w:hint="eastAsia"/>
        </w:rPr>
        <w:t>2</w:t>
      </w:r>
      <w:r w:rsidRPr="00D3785B">
        <w:rPr>
          <w:rFonts w:ascii="微软雅黑" w:eastAsia="微软雅黑" w:hAnsi="微软雅黑"/>
        </w:rPr>
        <w:t>020</w:t>
      </w:r>
      <w:r w:rsidRPr="00D3785B">
        <w:rPr>
          <w:rFonts w:ascii="微软雅黑" w:eastAsia="微软雅黑" w:hAnsi="微软雅黑" w:hint="eastAsia"/>
        </w:rPr>
        <w:t>年是</w:t>
      </w:r>
      <w:r w:rsidR="00667CDD" w:rsidRPr="00D3785B">
        <w:rPr>
          <w:rFonts w:ascii="微软雅黑" w:eastAsia="微软雅黑" w:hAnsi="微软雅黑" w:hint="eastAsia"/>
        </w:rPr>
        <w:t>很难的</w:t>
      </w:r>
      <w:r w:rsidRPr="00D3785B">
        <w:rPr>
          <w:rFonts w:ascii="微软雅黑" w:eastAsia="微软雅黑" w:hAnsi="微软雅黑" w:hint="eastAsia"/>
        </w:rPr>
        <w:t>一年，外有美国对我国的经济制裁，内有新冠疫情</w:t>
      </w:r>
      <w:r w:rsidR="00667CDD" w:rsidRPr="00D3785B">
        <w:rPr>
          <w:rFonts w:ascii="微软雅黑" w:eastAsia="微软雅黑" w:hAnsi="微软雅黑" w:hint="eastAsia"/>
        </w:rPr>
        <w:t>。</w:t>
      </w:r>
    </w:p>
    <w:p w14:paraId="67B79C73" w14:textId="09F9DFBE" w:rsidR="00D3785B" w:rsidRPr="00D3785B" w:rsidRDefault="00956704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D3785B">
        <w:rPr>
          <w:rFonts w:ascii="微软雅黑" w:eastAsia="微软雅黑" w:hAnsi="微软雅黑"/>
        </w:rPr>
        <w:t> 一场百年难遇的灾疫，短短数月席卷神州。在它的影响下，千家闭户口，万籁寂静，往昔人来人往的大街上，如今空无一人。</w:t>
      </w:r>
      <w:r w:rsidR="00B52127" w:rsidRPr="00D3785B">
        <w:rPr>
          <w:rFonts w:ascii="微软雅黑" w:eastAsia="微软雅黑" w:hAnsi="微软雅黑" w:hint="eastAsia"/>
        </w:rPr>
        <w:t>人们多了更多时间去做家人，也更懂得家人的珍贵。另外，</w:t>
      </w:r>
      <w:r w:rsidR="00667CDD" w:rsidRPr="00D3785B">
        <w:rPr>
          <w:rFonts w:ascii="微软雅黑" w:eastAsia="微软雅黑" w:hAnsi="微软雅黑" w:hint="eastAsia"/>
        </w:rPr>
        <w:t>国外对中国的诸多污蔑激发了中国人</w:t>
      </w:r>
      <w:r w:rsidR="00B52127" w:rsidRPr="00D3785B">
        <w:rPr>
          <w:rFonts w:ascii="微软雅黑" w:eastAsia="微软雅黑" w:hAnsi="微软雅黑" w:hint="eastAsia"/>
        </w:rPr>
        <w:t>的爱国情愫，所以说</w:t>
      </w:r>
      <w:r w:rsidR="00667CDD" w:rsidRPr="00D3785B">
        <w:rPr>
          <w:rFonts w:ascii="微软雅黑" w:eastAsia="微软雅黑" w:hAnsi="微软雅黑" w:hint="eastAsia"/>
        </w:rPr>
        <w:t>2</w:t>
      </w:r>
      <w:r w:rsidR="00667CDD" w:rsidRPr="00D3785B">
        <w:rPr>
          <w:rFonts w:ascii="微软雅黑" w:eastAsia="微软雅黑" w:hAnsi="微软雅黑"/>
        </w:rPr>
        <w:t>020</w:t>
      </w:r>
      <w:r w:rsidR="00667CDD" w:rsidRPr="00D3785B">
        <w:rPr>
          <w:rFonts w:ascii="微软雅黑" w:eastAsia="微软雅黑" w:hAnsi="微软雅黑" w:hint="eastAsia"/>
        </w:rPr>
        <w:t>也是爱国情怀最为高涨的一年。</w:t>
      </w:r>
    </w:p>
    <w:p w14:paraId="44537FFA" w14:textId="240A1D45" w:rsidR="00D3785B" w:rsidRDefault="00D3785B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D3785B">
        <w:rPr>
          <w:rFonts w:ascii="微软雅黑" w:eastAsia="微软雅黑" w:hAnsi="微软雅黑" w:hint="eastAsia"/>
        </w:rPr>
        <w:t>花了两天时间，我们敲定了</w:t>
      </w:r>
      <w:r w:rsidR="000C363E" w:rsidRPr="00D3785B">
        <w:rPr>
          <w:rFonts w:ascii="微软雅黑" w:eastAsia="微软雅黑" w:hAnsi="微软雅黑" w:hint="eastAsia"/>
        </w:rPr>
        <w:t>家国的创意概念</w:t>
      </w:r>
      <w:r w:rsidRPr="00D3785B">
        <w:rPr>
          <w:rFonts w:ascii="微软雅黑" w:eastAsia="微软雅黑" w:hAnsi="微软雅黑" w:hint="eastAsia"/>
        </w:rPr>
        <w:t>：家是国的一部分</w:t>
      </w:r>
      <w:r w:rsidR="007B5655">
        <w:rPr>
          <w:rFonts w:ascii="微软雅黑" w:eastAsia="微软雅黑" w:hAnsi="微软雅黑" w:hint="eastAsia"/>
        </w:rPr>
        <w:t>，</w:t>
      </w:r>
      <w:r w:rsidR="007B5655" w:rsidRPr="00D3785B">
        <w:rPr>
          <w:rFonts w:ascii="微软雅黑" w:eastAsia="微软雅黑" w:hAnsi="微软雅黑" w:hint="eastAsia"/>
        </w:rPr>
        <w:t>国由家组成</w:t>
      </w:r>
      <w:r w:rsidR="007B5655">
        <w:rPr>
          <w:rFonts w:ascii="微软雅黑" w:eastAsia="微软雅黑" w:hAnsi="微软雅黑" w:hint="eastAsia"/>
        </w:rPr>
        <w:t>。</w:t>
      </w:r>
    </w:p>
    <w:p w14:paraId="234C9364" w14:textId="7180ABD4" w:rsidR="00D3785B" w:rsidRDefault="00D3785B" w:rsidP="002E5364">
      <w:pPr>
        <w:spacing w:before="100" w:beforeAutospacing="1" w:after="100" w:afterAutospacing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二</w:t>
      </w:r>
      <w:r w:rsidRPr="00D3785B">
        <w:rPr>
          <w:rFonts w:ascii="微软雅黑" w:eastAsia="微软雅黑" w:hAnsi="微软雅黑" w:hint="eastAsia"/>
          <w:b/>
          <w:bCs/>
        </w:rPr>
        <w:t>、</w:t>
      </w:r>
      <w:r>
        <w:rPr>
          <w:rFonts w:ascii="微软雅黑" w:eastAsia="微软雅黑" w:hAnsi="微软雅黑" w:hint="eastAsia"/>
          <w:b/>
          <w:bCs/>
        </w:rPr>
        <w:t>创意执行：</w:t>
      </w:r>
    </w:p>
    <w:p w14:paraId="64237159" w14:textId="178F0831" w:rsidR="007B5655" w:rsidRDefault="00BD695C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画面：</w:t>
      </w:r>
      <w:r w:rsidR="00D3785B" w:rsidRPr="00D3785B">
        <w:rPr>
          <w:rFonts w:ascii="微软雅黑" w:eastAsia="微软雅黑" w:hAnsi="微软雅黑" w:hint="eastAsia"/>
        </w:rPr>
        <w:t>如何把家国在视觉上</w:t>
      </w:r>
      <w:r w:rsidR="00D3785B">
        <w:rPr>
          <w:rFonts w:ascii="微软雅黑" w:eastAsia="微软雅黑" w:hAnsi="微软雅黑" w:hint="eastAsia"/>
        </w:rPr>
        <w:t>统一起来且吸引眼球？我们选择了中国汉字，以及中国最具代表性的建筑（屋檐）来传达。汉字是中国数千年文化的有机结合体，而屋檐既是中国特色也代表着家。屋檐与</w:t>
      </w:r>
      <w:r w:rsidR="007B5655">
        <w:rPr>
          <w:rFonts w:ascii="微软雅黑" w:eastAsia="微软雅黑" w:hAnsi="微软雅黑" w:hint="eastAsia"/>
        </w:rPr>
        <w:t xml:space="preserve"> </w:t>
      </w:r>
      <w:r w:rsidR="00D3785B">
        <w:rPr>
          <w:rFonts w:ascii="微软雅黑" w:eastAsia="微软雅黑" w:hAnsi="微软雅黑" w:hint="eastAsia"/>
        </w:rPr>
        <w:t>“家”</w:t>
      </w:r>
      <w:r w:rsidR="007B5655" w:rsidRPr="007B5655">
        <w:rPr>
          <w:rFonts w:ascii="微软雅黑" w:eastAsia="微软雅黑" w:hAnsi="微软雅黑" w:hint="eastAsia"/>
        </w:rPr>
        <w:t xml:space="preserve"> </w:t>
      </w:r>
      <w:r w:rsidR="007B5655">
        <w:rPr>
          <w:rFonts w:ascii="微软雅黑" w:eastAsia="微软雅黑" w:hAnsi="微软雅黑" w:hint="eastAsia"/>
        </w:rPr>
        <w:t>“国”汉字</w:t>
      </w:r>
      <w:r w:rsidR="00D3785B">
        <w:rPr>
          <w:rFonts w:ascii="微软雅黑" w:eastAsia="微软雅黑" w:hAnsi="微软雅黑" w:hint="eastAsia"/>
        </w:rPr>
        <w:t>的创意结合，生动地把国和家联系起来。</w:t>
      </w:r>
    </w:p>
    <w:p w14:paraId="6876A535" w14:textId="6FDDE274" w:rsidR="008B4982" w:rsidRDefault="00BD695C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文案：</w:t>
      </w:r>
      <w:r w:rsidR="007B5655">
        <w:rPr>
          <w:rFonts w:ascii="微软雅黑" w:eastAsia="微软雅黑" w:hAnsi="微软雅黑" w:hint="eastAsia"/>
        </w:rPr>
        <w:t>在文案的撰写上，紧</w:t>
      </w:r>
      <w:r>
        <w:rPr>
          <w:rFonts w:ascii="微软雅黑" w:eastAsia="微软雅黑" w:hAnsi="微软雅黑" w:hint="eastAsia"/>
        </w:rPr>
        <w:t>随</w:t>
      </w:r>
      <w:r w:rsidR="007B5655">
        <w:rPr>
          <w:rFonts w:ascii="微软雅黑" w:eastAsia="微软雅黑" w:hAnsi="微软雅黑" w:hint="eastAsia"/>
        </w:rPr>
        <w:t>国家主席习近平</w:t>
      </w:r>
      <w:r>
        <w:rPr>
          <w:rFonts w:ascii="微软雅黑" w:eastAsia="微软雅黑" w:hAnsi="微软雅黑" w:hint="eastAsia"/>
        </w:rPr>
        <w:t>主导的爱国爱家热潮，大胆采用“家是最小国，国是千万家”热词作为海报的主标题，视觉和文案创意性地得到高度融合，不失为点睛之笔。</w:t>
      </w:r>
    </w:p>
    <w:p w14:paraId="1A638211" w14:textId="2E457F31" w:rsidR="002E5364" w:rsidRPr="002E5364" w:rsidRDefault="002E5364" w:rsidP="002E5364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2E5364">
        <w:rPr>
          <w:rFonts w:ascii="微软雅黑" w:eastAsia="微软雅黑" w:hAnsi="微软雅黑"/>
          <w:noProof/>
        </w:rPr>
        <w:drawing>
          <wp:inline distT="0" distB="0" distL="0" distR="0" wp14:anchorId="0267F4A9" wp14:editId="1995FBC9">
            <wp:extent cx="5720715" cy="48856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7A31" w14:textId="77777777" w:rsidR="00B5241D" w:rsidRPr="002B1FC2" w:rsidRDefault="000631F9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DB98316" w14:textId="6F708F90" w:rsidR="0068359F" w:rsidRDefault="0068359F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 w:hint="eastAsia"/>
        </w:rPr>
        <w:t>tep</w:t>
      </w:r>
      <w:r>
        <w:rPr>
          <w:rFonts w:ascii="微软雅黑" w:eastAsia="微软雅黑" w:hAnsi="微软雅黑"/>
        </w:rPr>
        <w:t>1</w:t>
      </w:r>
      <w:r>
        <w:rPr>
          <w:rFonts w:ascii="微软雅黑" w:eastAsia="微软雅黑" w:hAnsi="微软雅黑" w:hint="eastAsia"/>
        </w:rPr>
        <w:t>：</w:t>
      </w:r>
    </w:p>
    <w:p w14:paraId="1AC53979" w14:textId="6764B1C5" w:rsidR="000631F9" w:rsidRPr="00A05BD7" w:rsidRDefault="00F67A18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海南电信高层领导率先在</w:t>
      </w:r>
      <w:r w:rsidR="0068359F">
        <w:rPr>
          <w:rFonts w:ascii="微软雅黑" w:eastAsia="微软雅黑" w:hAnsi="微软雅黑" w:hint="eastAsia"/>
        </w:rPr>
        <w:t>个人</w:t>
      </w:r>
      <w:r>
        <w:rPr>
          <w:rFonts w:ascii="微软雅黑" w:eastAsia="微软雅黑" w:hAnsi="微软雅黑" w:hint="eastAsia"/>
        </w:rPr>
        <w:t>的微信账号发布海报，随后，公司一千多名员工也相继发布。</w:t>
      </w:r>
    </w:p>
    <w:p w14:paraId="0C163CD1" w14:textId="158A1E50" w:rsidR="0068359F" w:rsidRDefault="0068359F" w:rsidP="00853B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73267A28" w14:textId="4C8CB641" w:rsidR="0068359F" w:rsidRDefault="0068359F" w:rsidP="002E5364">
      <w:pPr>
        <w:spacing w:before="100" w:beforeAutospacing="1" w:after="100" w:afterAutospacing="1"/>
        <w:ind w:left="1080" w:hangingChars="450" w:hanging="1080"/>
        <w:textAlignment w:val="baseline"/>
        <w:rPr>
          <w:rFonts w:ascii="微软雅黑" w:eastAsia="微软雅黑" w:hAnsi="微软雅黑"/>
          <w:b/>
        </w:rPr>
      </w:pPr>
    </w:p>
    <w:p w14:paraId="6B4119B9" w14:textId="1A0E9C68" w:rsidR="00853BFD" w:rsidRDefault="00853BFD" w:rsidP="002E5364">
      <w:pPr>
        <w:spacing w:before="100" w:beforeAutospacing="1" w:after="100" w:afterAutospacing="1"/>
        <w:ind w:left="1080" w:hangingChars="450" w:hanging="1080"/>
        <w:textAlignment w:val="baseline"/>
        <w:rPr>
          <w:rFonts w:ascii="微软雅黑" w:eastAsia="微软雅黑" w:hAnsi="微软雅黑" w:hint="eastAsia"/>
          <w:b/>
        </w:rPr>
      </w:pPr>
      <w:r w:rsidRPr="00853BFD">
        <w:rPr>
          <w:rFonts w:ascii="微软雅黑" w:eastAsia="微软雅黑" w:hAnsi="微软雅黑"/>
          <w:b/>
        </w:rPr>
        <w:lastRenderedPageBreak/>
        <w:drawing>
          <wp:inline distT="0" distB="0" distL="0" distR="0" wp14:anchorId="3D9311BB" wp14:editId="55FBC7CC">
            <wp:extent cx="5720715" cy="50996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F4D9" w14:textId="31713E65" w:rsidR="0068359F" w:rsidRDefault="0068359F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S</w:t>
      </w:r>
      <w:r>
        <w:rPr>
          <w:rFonts w:ascii="微软雅黑" w:eastAsia="微软雅黑" w:hAnsi="微软雅黑" w:hint="eastAsia"/>
        </w:rPr>
        <w:t>tep</w:t>
      </w:r>
      <w:r>
        <w:rPr>
          <w:rFonts w:ascii="微软雅黑" w:eastAsia="微软雅黑" w:hAnsi="微软雅黑"/>
        </w:rPr>
        <w:t>2</w:t>
      </w:r>
      <w:r>
        <w:rPr>
          <w:rFonts w:ascii="微软雅黑" w:eastAsia="微软雅黑" w:hAnsi="微软雅黑" w:hint="eastAsia"/>
        </w:rPr>
        <w:t>：</w:t>
      </w:r>
    </w:p>
    <w:p w14:paraId="60737737" w14:textId="4736DF31" w:rsidR="0068359F" w:rsidRDefault="0068359F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在海南电信发布“拍小岛，祝福祖国，赢华为P</w:t>
      </w:r>
      <w:r>
        <w:rPr>
          <w:rFonts w:ascii="微软雅黑" w:eastAsia="微软雅黑" w:hAnsi="微软雅黑"/>
        </w:rPr>
        <w:t>40 P</w:t>
      </w:r>
      <w:r>
        <w:rPr>
          <w:rFonts w:ascii="微软雅黑" w:eastAsia="微软雅黑" w:hAnsi="微软雅黑" w:hint="eastAsia"/>
        </w:rPr>
        <w:t>ro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活动。海南电信是海南电信分公司的官方微信，</w:t>
      </w:r>
      <w:r w:rsidRPr="0068359F">
        <w:rPr>
          <w:rFonts w:ascii="微软雅黑" w:eastAsia="微软雅黑" w:hAnsi="微软雅黑" w:hint="eastAsia"/>
        </w:rPr>
        <w:t>拥有超</w:t>
      </w:r>
      <w:r w:rsidRPr="0068359F">
        <w:rPr>
          <w:rFonts w:ascii="微软雅黑" w:eastAsia="微软雅黑" w:hAnsi="微软雅黑"/>
        </w:rPr>
        <w:t>110万</w:t>
      </w:r>
      <w:r w:rsidRPr="0068359F">
        <w:rPr>
          <w:rFonts w:ascii="微软雅黑" w:eastAsia="微软雅黑" w:hAnsi="微软雅黑" w:hint="eastAsia"/>
        </w:rPr>
        <w:t>粉丝</w:t>
      </w:r>
      <w:r>
        <w:rPr>
          <w:rFonts w:ascii="微软雅黑" w:eastAsia="微软雅黑" w:hAnsi="微软雅黑" w:hint="eastAsia"/>
        </w:rPr>
        <w:t>。</w:t>
      </w:r>
    </w:p>
    <w:p w14:paraId="17872B04" w14:textId="6404ACAE" w:rsidR="0068359F" w:rsidRPr="002E5364" w:rsidRDefault="0068359F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8359F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903F986" wp14:editId="155D87C2">
            <wp:extent cx="4998393" cy="5332396"/>
            <wp:effectExtent l="0" t="0" r="571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1873" cy="53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46A8D" w14:textId="77777777" w:rsidR="00E40EE7" w:rsidRPr="002B1FC2" w:rsidRDefault="000631F9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31C8783" w14:textId="74188AAA" w:rsidR="008321E4" w:rsidRPr="002E5364" w:rsidRDefault="0068359F" w:rsidP="002E536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“家“”国“广告海报完成后，得到客户的充分肯定</w:t>
      </w:r>
      <w:r w:rsidR="005F7B31">
        <w:rPr>
          <w:rFonts w:ascii="微软雅黑" w:eastAsia="微软雅黑" w:hAnsi="微软雅黑" w:hint="eastAsia"/>
        </w:rPr>
        <w:t>，也引发了众多客户的爱国情怀共鸣。</w:t>
      </w:r>
      <w:r w:rsidR="00C26195">
        <w:rPr>
          <w:rFonts w:ascii="微软雅黑" w:eastAsia="微软雅黑" w:hAnsi="微软雅黑" w:hint="eastAsia"/>
        </w:rPr>
        <w:t>获得了约</w:t>
      </w:r>
      <w:r w:rsidR="00C26195">
        <w:rPr>
          <w:rFonts w:ascii="微软雅黑" w:eastAsia="微软雅黑" w:hAnsi="微软雅黑"/>
        </w:rPr>
        <w:t>3000</w:t>
      </w:r>
      <w:r w:rsidR="00C26195">
        <w:rPr>
          <w:rFonts w:ascii="微软雅黑" w:eastAsia="微软雅黑" w:hAnsi="微软雅黑" w:hint="eastAsia"/>
        </w:rPr>
        <w:t>个转发量，超过</w:t>
      </w:r>
      <w:r w:rsidR="00C26195">
        <w:rPr>
          <w:rFonts w:ascii="微软雅黑" w:eastAsia="微软雅黑" w:hAnsi="微软雅黑"/>
        </w:rPr>
        <w:t>60</w:t>
      </w:r>
      <w:r w:rsidR="00C26195">
        <w:rPr>
          <w:rFonts w:ascii="微软雅黑" w:eastAsia="微软雅黑" w:hAnsi="微软雅黑" w:hint="eastAsia"/>
        </w:rPr>
        <w:t>万的曝光量</w:t>
      </w:r>
      <w:r w:rsidR="005F7B31">
        <w:rPr>
          <w:rFonts w:ascii="微软雅黑" w:eastAsia="微软雅黑" w:hAnsi="微软雅黑" w:hint="eastAsia"/>
        </w:rPr>
        <w:t>。</w:t>
      </w:r>
    </w:p>
    <w:sectPr w:rsidR="008321E4" w:rsidRPr="002E5364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33EEE0" w14:textId="77777777" w:rsidR="00B608D5" w:rsidRDefault="00B608D5">
      <w:r>
        <w:separator/>
      </w:r>
    </w:p>
  </w:endnote>
  <w:endnote w:type="continuationSeparator" w:id="0">
    <w:p w14:paraId="666CE261" w14:textId="77777777" w:rsidR="00B608D5" w:rsidRDefault="00B60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545916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74EA6C98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A7E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5A3833D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1A47E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B81D0" w14:textId="77777777" w:rsidR="00B608D5" w:rsidRDefault="00B608D5">
      <w:r>
        <w:separator/>
      </w:r>
    </w:p>
  </w:footnote>
  <w:footnote w:type="continuationSeparator" w:id="0">
    <w:p w14:paraId="245F22FF" w14:textId="77777777" w:rsidR="00B608D5" w:rsidRDefault="00B608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1C7A9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8F65C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3ECCFD67" wp14:editId="59223C2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846FF9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A6021BE"/>
    <w:multiLevelType w:val="hybridMultilevel"/>
    <w:tmpl w:val="96EA14DC"/>
    <w:lvl w:ilvl="0" w:tplc="54C2042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519"/>
    <w:rsid w:val="00077EC5"/>
    <w:rsid w:val="000915E6"/>
    <w:rsid w:val="00097129"/>
    <w:rsid w:val="000979A5"/>
    <w:rsid w:val="000A3EB7"/>
    <w:rsid w:val="000B2399"/>
    <w:rsid w:val="000C363E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4C43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00AC"/>
    <w:rsid w:val="002E5364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0689"/>
    <w:rsid w:val="005D5D19"/>
    <w:rsid w:val="005D614B"/>
    <w:rsid w:val="005D77D7"/>
    <w:rsid w:val="005E3D19"/>
    <w:rsid w:val="005E4E84"/>
    <w:rsid w:val="005F7B31"/>
    <w:rsid w:val="006126FE"/>
    <w:rsid w:val="00613CE9"/>
    <w:rsid w:val="00642F29"/>
    <w:rsid w:val="00644994"/>
    <w:rsid w:val="00650F34"/>
    <w:rsid w:val="0065606B"/>
    <w:rsid w:val="0065759C"/>
    <w:rsid w:val="00661A8D"/>
    <w:rsid w:val="00667CDD"/>
    <w:rsid w:val="006707FE"/>
    <w:rsid w:val="0067611E"/>
    <w:rsid w:val="0068359F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4B43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5655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1E4"/>
    <w:rsid w:val="00832432"/>
    <w:rsid w:val="008326D5"/>
    <w:rsid w:val="00833986"/>
    <w:rsid w:val="00853BFD"/>
    <w:rsid w:val="0085738D"/>
    <w:rsid w:val="008612D4"/>
    <w:rsid w:val="008674D7"/>
    <w:rsid w:val="00880022"/>
    <w:rsid w:val="008875A4"/>
    <w:rsid w:val="008B2200"/>
    <w:rsid w:val="008B4982"/>
    <w:rsid w:val="008B689B"/>
    <w:rsid w:val="008C2693"/>
    <w:rsid w:val="008F2CAF"/>
    <w:rsid w:val="00902EA3"/>
    <w:rsid w:val="0090431A"/>
    <w:rsid w:val="009076EA"/>
    <w:rsid w:val="00910C5D"/>
    <w:rsid w:val="00910C64"/>
    <w:rsid w:val="00911F7D"/>
    <w:rsid w:val="00913B2E"/>
    <w:rsid w:val="00915DD8"/>
    <w:rsid w:val="009205FC"/>
    <w:rsid w:val="00932225"/>
    <w:rsid w:val="00932353"/>
    <w:rsid w:val="00946CB6"/>
    <w:rsid w:val="00956704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56E"/>
    <w:rsid w:val="00AC6E5A"/>
    <w:rsid w:val="00AD1334"/>
    <w:rsid w:val="00AD1E2C"/>
    <w:rsid w:val="00AD58E1"/>
    <w:rsid w:val="00AE7F81"/>
    <w:rsid w:val="00AF0F77"/>
    <w:rsid w:val="00AF1D91"/>
    <w:rsid w:val="00B01CDA"/>
    <w:rsid w:val="00B03FD0"/>
    <w:rsid w:val="00B05B17"/>
    <w:rsid w:val="00B15667"/>
    <w:rsid w:val="00B24DCC"/>
    <w:rsid w:val="00B25274"/>
    <w:rsid w:val="00B26B7D"/>
    <w:rsid w:val="00B27391"/>
    <w:rsid w:val="00B35B50"/>
    <w:rsid w:val="00B36BD0"/>
    <w:rsid w:val="00B40529"/>
    <w:rsid w:val="00B413D5"/>
    <w:rsid w:val="00B52127"/>
    <w:rsid w:val="00B5241D"/>
    <w:rsid w:val="00B54EBC"/>
    <w:rsid w:val="00B608D5"/>
    <w:rsid w:val="00B71E01"/>
    <w:rsid w:val="00B93BD6"/>
    <w:rsid w:val="00B93E3B"/>
    <w:rsid w:val="00BA0329"/>
    <w:rsid w:val="00BA7554"/>
    <w:rsid w:val="00BB0E07"/>
    <w:rsid w:val="00BB1A99"/>
    <w:rsid w:val="00BC02F8"/>
    <w:rsid w:val="00BC1804"/>
    <w:rsid w:val="00BC7577"/>
    <w:rsid w:val="00BD5747"/>
    <w:rsid w:val="00BD695C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6195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785B"/>
    <w:rsid w:val="00D409BB"/>
    <w:rsid w:val="00D5007A"/>
    <w:rsid w:val="00D5345C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5BAB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7A18"/>
    <w:rsid w:val="00F821BF"/>
    <w:rsid w:val="00F853FB"/>
    <w:rsid w:val="00FA4FF9"/>
    <w:rsid w:val="00FB3C62"/>
    <w:rsid w:val="00FB6FEC"/>
    <w:rsid w:val="00FC3853"/>
    <w:rsid w:val="00FC53DE"/>
    <w:rsid w:val="00FC623A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FCBC1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3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79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4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0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126</Words>
  <Characters>720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User</cp:lastModifiedBy>
  <cp:revision>4</cp:revision>
  <cp:lastPrinted>2012-10-11T08:46:00Z</cp:lastPrinted>
  <dcterms:created xsi:type="dcterms:W3CDTF">2021-02-02T03:00:00Z</dcterms:created>
  <dcterms:modified xsi:type="dcterms:W3CDTF">2021-02-02T03:24:00Z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