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《朋友请听好》百度APP植入</w:t>
      </w: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话题营销</w:t>
      </w:r>
      <w:bookmarkStart w:id="0" w:name="_GoBack"/>
      <w:bookmarkEnd w:id="0"/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 w:cs="微软雅黑"/>
          <w:sz w:val="21"/>
          <w:szCs w:val="21"/>
        </w:rPr>
        <w:t>百度</w:t>
      </w:r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 w:cs="微软雅黑"/>
          <w:sz w:val="21"/>
          <w:szCs w:val="21"/>
        </w:rPr>
        <w:t>互联网</w:t>
      </w:r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 w:cs="微软雅黑"/>
          <w:sz w:val="21"/>
          <w:szCs w:val="21"/>
        </w:rPr>
        <w:t>2020.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8-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5.27</w:t>
      </w:r>
    </w:p>
    <w:p>
      <w:pPr>
        <w:spacing w:after="240"/>
        <w:textAlignment w:val="baseline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话题营销类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品牌主话题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#百度APP朋友请听好#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405w+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1.5w+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传播期间，创建相关子话题共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6</w:t>
      </w:r>
      <w:r>
        <w:rPr>
          <w:rFonts w:hint="eastAsia" w:ascii="微软雅黑" w:hAnsi="微软雅黑" w:eastAsia="微软雅黑" w:cs="微软雅黑"/>
          <w:sz w:val="21"/>
          <w:szCs w:val="21"/>
        </w:rPr>
        <w:t>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子话题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#何炅帮郭麒麟科普#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4581w+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4020+</w:t>
      </w:r>
      <w:r>
        <w:rPr>
          <w:rFonts w:hint="eastAsia" w:ascii="微软雅黑" w:hAnsi="微软雅黑" w:eastAsia="微软雅黑" w:cs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子话题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#杨迪问自己是什么垃圾#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1301.3w+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9820+</w:t>
      </w:r>
      <w:r>
        <w:rPr>
          <w:rFonts w:hint="eastAsia" w:ascii="微软雅黑" w:hAnsi="微软雅黑" w:eastAsia="微软雅黑" w:cs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子话题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#何老师辟谣#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1207.4w+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9300+</w:t>
      </w:r>
      <w:r>
        <w:rPr>
          <w:rFonts w:hint="eastAsia" w:ascii="微软雅黑" w:hAnsi="微软雅黑" w:eastAsia="微软雅黑" w:cs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子话题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#何炅劝张颜齐吃早餐#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490w+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3190+</w:t>
      </w:r>
      <w:r>
        <w:rPr>
          <w:rFonts w:hint="eastAsia" w:ascii="微软雅黑" w:hAnsi="微软雅黑" w:eastAsia="微软雅黑" w:cs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子话题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#何老师的萌宠小课堂#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305.6w+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1.6w+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子话题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#何老师搜索小课堂#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13.1w+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17540" cy="1662430"/>
            <wp:effectExtent l="0" t="0" r="10160" b="1270"/>
            <wp:docPr id="31" name="图片 3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720715" cy="1279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制作“何老师搜索小课堂”H5，将每期植入视频，以及对应的权威知识和百度APP功能，编进H5中，点击下方的“百度一下”按钮，就可直接跳转至相应的百度搜索页面；最下方设置跳转至#朋友请听好#百家号话题讨论区，以及跳转至百度APP官博的按钮，将H5的引流能力扩到最大化；H5上线当日浏览人数暴增引发服务器崩溃，后提升服务器容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4月29日正片上线，挖掘植入片段亮点创建话题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#杨迪问自己是什么垃圾#</w:t>
      </w:r>
      <w:r>
        <w:rPr>
          <w:rFonts w:hint="eastAsia" w:ascii="微软雅黑" w:hAnsi="微软雅黑" w:eastAsia="微软雅黑" w:cs="微软雅黑"/>
          <w:sz w:val="21"/>
          <w:szCs w:val="21"/>
        </w:rPr>
        <w:t>；百度APP官微首发植入片段，联动星闻揭秘、来一杯冰阔乐吗、姨太的吃瓜大会、八鹅吃瓜酱、哎一股清流等5个高权重娱乐类kol进行传播；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吸引杨迪本人翻牌</w:t>
      </w:r>
      <w:r>
        <w:rPr>
          <w:rFonts w:hint="eastAsia" w:ascii="微软雅黑" w:hAnsi="微软雅黑" w:eastAsia="微软雅黑" w:cs="微软雅黑"/>
          <w:sz w:val="21"/>
          <w:szCs w:val="21"/>
        </w:rPr>
        <w:t>评论KOL微博，最后由百度APP官微转发杨迪评论，收割热度；累计覆盖粉丝量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3550w+</w:t>
      </w:r>
      <w:r>
        <w:rPr>
          <w:rFonts w:hint="eastAsia" w:ascii="微软雅黑" w:hAnsi="微软雅黑" w:eastAsia="微软雅黑" w:cs="微软雅黑"/>
          <w:sz w:val="21"/>
          <w:szCs w:val="21"/>
        </w:rPr>
        <w:t>，累计互动量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10230</w:t>
      </w:r>
      <w:r>
        <w:rPr>
          <w:rFonts w:hint="eastAsia" w:ascii="微软雅黑" w:hAnsi="微软雅黑" w:eastAsia="微软雅黑" w:cs="微软雅黑"/>
          <w:sz w:val="21"/>
          <w:szCs w:val="21"/>
        </w:rPr>
        <w:t>；该话题最终阅读量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1303.3w+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9821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20715" cy="26720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4月29日正片上线，挖掘植入片段亮点创建话题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#杨迪问自己是什么垃圾#</w:t>
      </w:r>
      <w:r>
        <w:rPr>
          <w:rFonts w:hint="eastAsia" w:ascii="微软雅黑" w:hAnsi="微软雅黑" w:eastAsia="微软雅黑" w:cs="微软雅黑"/>
          <w:sz w:val="21"/>
          <w:szCs w:val="21"/>
        </w:rPr>
        <w:t>；百度APP官微首发植入片段，联动星闻揭秘、来一杯冰阔乐吗、姨太的吃瓜大会、八鹅吃瓜酱、哎一股清流等5个高权重娱乐类kol进行传播；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吸引杨迪本人翻牌</w:t>
      </w:r>
      <w:r>
        <w:rPr>
          <w:rFonts w:hint="eastAsia" w:ascii="微软雅黑" w:hAnsi="微软雅黑" w:eastAsia="微软雅黑" w:cs="微软雅黑"/>
          <w:sz w:val="21"/>
          <w:szCs w:val="21"/>
        </w:rPr>
        <w:t>评论KOL微博，最后由百度APP官微转发杨迪评论，收割热度；累计覆盖粉丝量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3550w+</w:t>
      </w:r>
      <w:r>
        <w:rPr>
          <w:rFonts w:hint="eastAsia" w:ascii="微软雅黑" w:hAnsi="微软雅黑" w:eastAsia="微软雅黑" w:cs="微软雅黑"/>
          <w:sz w:val="21"/>
          <w:szCs w:val="21"/>
        </w:rPr>
        <w:t>，累计互动量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10230</w:t>
      </w:r>
      <w:r>
        <w:rPr>
          <w:rFonts w:hint="eastAsia" w:ascii="微软雅黑" w:hAnsi="微软雅黑" w:eastAsia="微软雅黑" w:cs="微软雅黑"/>
          <w:sz w:val="21"/>
          <w:szCs w:val="21"/>
        </w:rPr>
        <w:t>；该话题最终阅读量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1303.3w+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9821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720715" cy="21577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4月22日正片上线，截取片中百度APP植入片段，挖掘传播话题点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#何老师帮郭麒麟科普#，</w:t>
      </w:r>
      <w:r>
        <w:rPr>
          <w:rFonts w:hint="eastAsia" w:ascii="微软雅黑" w:hAnsi="微软雅黑" w:eastAsia="微软雅黑" w:cs="微软雅黑"/>
          <w:sz w:val="21"/>
          <w:szCs w:val="21"/>
        </w:rPr>
        <w:t>联动饭圈安利鹅、生活小智慧、星闻揭秘、生活百事通官网等4个高权重红v、蓝v大号，累计覆盖粉丝量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3315w+</w:t>
      </w:r>
      <w:r>
        <w:rPr>
          <w:rFonts w:hint="eastAsia" w:ascii="微软雅黑" w:hAnsi="微软雅黑" w:eastAsia="微软雅黑" w:cs="微软雅黑"/>
          <w:sz w:val="21"/>
          <w:szCs w:val="21"/>
        </w:rPr>
        <w:t>，累计互动量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10376</w:t>
      </w:r>
      <w:r>
        <w:rPr>
          <w:rFonts w:hint="eastAsia" w:ascii="微软雅黑" w:hAnsi="微软雅黑" w:eastAsia="微软雅黑" w:cs="微软雅黑"/>
          <w:sz w:val="21"/>
          <w:szCs w:val="21"/>
        </w:rPr>
        <w:t>；后续官微发布何老师帮郭麒麟科普 鬼畜版小视频，以及诸葛钢铁群内分享科普日常，吸引郭麒麟粉丝自发传播片段，并带话题进行扩散；该话题最终阅读量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4581w+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4020+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720715" cy="21844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4月15日第六期上线，根据中插广告核心内容创建话题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#何老师辟谣# </w:t>
      </w:r>
      <w:r>
        <w:rPr>
          <w:rFonts w:hint="eastAsia" w:ascii="微软雅黑" w:hAnsi="微软雅黑" w:eastAsia="微软雅黑" w:cs="微软雅黑"/>
          <w:sz w:val="21"/>
          <w:szCs w:val="21"/>
        </w:rPr>
        <w:t>；与伊利品牌联动进行有奖转发活动，扩大传播范围，实现品牌双赢。沟通星闻揭秘、来一杯冰阔乐吗、饭圈安利鹅、圈内新闻、呆十三、冷知君等6个高权重娱乐类kol进行传播；累计覆盖粉丝量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3216w+</w:t>
      </w:r>
      <w:r>
        <w:rPr>
          <w:rFonts w:hint="eastAsia" w:ascii="微软雅黑" w:hAnsi="微软雅黑" w:eastAsia="微软雅黑" w:cs="微软雅黑"/>
          <w:sz w:val="21"/>
          <w:szCs w:val="21"/>
        </w:rPr>
        <w:t>，累计互动量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14012</w:t>
      </w:r>
      <w:r>
        <w:rPr>
          <w:rFonts w:hint="eastAsia" w:ascii="微软雅黑" w:hAnsi="微软雅黑" w:eastAsia="微软雅黑" w:cs="微软雅黑"/>
          <w:sz w:val="21"/>
          <w:szCs w:val="21"/>
        </w:rPr>
        <w:t>；该话题最终阅读量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1207.4w+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9316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720715" cy="22739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节目播出期间紧密联系易烊千玺、周震南、张颜齐、郭麒麟4位艺人的多家粉丝团，举办多次转发抽奖活动，深耕粉丝群体激发粉丝参与度，提升品牌话题曝光度为站内引流；为直播活动制造基础热度，累计覆盖粉丝量365.2w+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720715" cy="24218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4月8日，百度APP官微官宣正式入驻《朋友请听好》，#何老师萌宠小课堂#上线，官微进行有奖转发活动，同时微博Kol同步传播百度APP入驻信息，“百度APP”关键词当天微指数达到90日峰值，数据表现为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498261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环比增长13222.49%</w:t>
      </w:r>
      <w:r>
        <w:rPr>
          <w:rFonts w:hint="eastAsia" w:ascii="微软雅黑" w:hAnsi="微软雅黑" w:eastAsia="微软雅黑" w:cs="微软雅黑"/>
          <w:sz w:val="21"/>
          <w:szCs w:val="21"/>
        </w:rPr>
        <w:t>，“百度APP”关键词当天百度指数达到90天峰值，数据表现为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11124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3121025" cy="2511425"/>
            <wp:effectExtent l="0" t="0" r="3175" b="3175"/>
            <wp:docPr id="33" name="图片 3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4月8日，《朋友请听好》第五期上线，制作预告海报，截取植入cut；根据节目植入内容，制定#何老师的萌宠小课堂#话题词，累计阅读量305w+。讨论量1.6w+，联合3个娱乐类kol@娱闻少女 @娱乐圈小青年 @八组兔区爆料 发布相关内容，覆盖量2103w+，互动量1.2w+；制作植入视频放入“何老师搜索小课堂H5”中扩散，吸引网友互动。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inline distT="0" distB="0" distL="114300" distR="114300">
            <wp:extent cx="3870960" cy="3523615"/>
            <wp:effectExtent l="0" t="0" r="2540" b="6985"/>
            <wp:docPr id="34" name="图片 3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4月22日，《朋友请听好》第七期上线，制作预告海报，截取植入cut ；根据节目植入内容，制定#何炅帮郭麒麟科普#话题词，累计阅读量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4581w+，</w:t>
      </w:r>
      <w:r>
        <w:rPr>
          <w:rFonts w:hint="eastAsia" w:ascii="微软雅黑" w:hAnsi="微软雅黑" w:eastAsia="微软雅黑" w:cs="微软雅黑"/>
          <w:sz w:val="21"/>
          <w:szCs w:val="21"/>
        </w:rPr>
        <w:t>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4023+</w:t>
      </w:r>
      <w:r>
        <w:rPr>
          <w:rFonts w:hint="eastAsia" w:ascii="微软雅黑" w:hAnsi="微软雅黑" w:eastAsia="微软雅黑" w:cs="微软雅黑"/>
          <w:sz w:val="21"/>
          <w:szCs w:val="21"/>
        </w:rPr>
        <w:t>，联合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2个</w:t>
      </w:r>
      <w:r>
        <w:rPr>
          <w:rFonts w:hint="eastAsia" w:ascii="微软雅黑" w:hAnsi="微软雅黑" w:eastAsia="微软雅黑" w:cs="微软雅黑"/>
          <w:sz w:val="21"/>
          <w:szCs w:val="21"/>
        </w:rPr>
        <w:t>娱乐类kol@饭圈安利鹅 @星闻揭秘 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2个</w:t>
      </w:r>
      <w:r>
        <w:rPr>
          <w:rFonts w:hint="eastAsia" w:ascii="微软雅黑" w:hAnsi="微软雅黑" w:eastAsia="微软雅黑" w:cs="微软雅黑"/>
          <w:sz w:val="21"/>
          <w:szCs w:val="21"/>
        </w:rPr>
        <w:t>生活类kol@生活小智慧 @生活百事通官网 转发@百度APP 植入微博扩散，覆盖量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3316w+</w:t>
      </w:r>
      <w:r>
        <w:rPr>
          <w:rFonts w:hint="eastAsia" w:ascii="微软雅黑" w:hAnsi="微软雅黑" w:eastAsia="微软雅黑" w:cs="微软雅黑"/>
          <w:sz w:val="21"/>
          <w:szCs w:val="21"/>
        </w:rPr>
        <w:t>，互动量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1.1w+</w:t>
      </w:r>
      <w:r>
        <w:rPr>
          <w:rFonts w:hint="eastAsia" w:ascii="微软雅黑" w:hAnsi="微软雅黑" w:eastAsia="微软雅黑" w:cs="微软雅黑"/>
          <w:sz w:val="21"/>
          <w:szCs w:val="21"/>
        </w:rPr>
        <w:t>；制作植入视频放入“何老师搜索小课堂H5”中扩散，吸引网友互动。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20080" cy="3464560"/>
            <wp:effectExtent l="0" t="0" r="7620" b="2540"/>
            <wp:docPr id="36" name="图片 3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18175" cy="2713990"/>
            <wp:effectExtent l="0" t="0" r="9525" b="3810"/>
            <wp:docPr id="37" name="图片 3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4月29日，《朋友请听好》第八期上线，制作预告海报，剪辑植入cut；根据节目植入内容，制定#杨迪问自己是什么垃圾#话题词，累计阅读量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1301.3w+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9821+</w:t>
      </w:r>
      <w:r>
        <w:rPr>
          <w:rFonts w:hint="eastAsia" w:ascii="微软雅黑" w:hAnsi="微软雅黑" w:eastAsia="微软雅黑" w:cs="微软雅黑"/>
          <w:sz w:val="21"/>
          <w:szCs w:val="21"/>
        </w:rPr>
        <w:t>，联合5名娱乐类kol@星闻揭秘 @来一杯冰阔乐吗 @姨太的吃瓜大会 @八鹅吃瓜酱 @哎一股清流 发布相关内容，覆盖量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3550w+ </w:t>
      </w:r>
      <w:r>
        <w:rPr>
          <w:rFonts w:hint="eastAsia" w:ascii="微软雅黑" w:hAnsi="微软雅黑" w:eastAsia="微软雅黑" w:cs="微软雅黑"/>
          <w:sz w:val="21"/>
          <w:szCs w:val="21"/>
        </w:rPr>
        <w:t>，互动量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1w+</w:t>
      </w:r>
      <w:r>
        <w:rPr>
          <w:rFonts w:hint="eastAsia" w:ascii="微软雅黑" w:hAnsi="微软雅黑" w:eastAsia="微软雅黑" w:cs="微软雅黑"/>
          <w:sz w:val="21"/>
          <w:szCs w:val="21"/>
        </w:rPr>
        <w:t>，杨迪亲自下场回复；制作植入视频放入“何老师搜索小课堂H5”中扩散，吸引网友互动。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720715" cy="2190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5月13日，《朋友请听好》第十期上线，制作预告海报，剪辑植入cut ；根据节目植入内容，制定#何炅劝张颜齐吃早餐#话题词，联合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3个</w:t>
      </w:r>
      <w:r>
        <w:rPr>
          <w:rFonts w:hint="eastAsia" w:ascii="微软雅黑" w:hAnsi="微软雅黑" w:eastAsia="微软雅黑" w:cs="微软雅黑"/>
          <w:sz w:val="21"/>
          <w:szCs w:val="21"/>
        </w:rPr>
        <w:t>kol大号@八鹅吃瓜酱 @饭圈安利鹅 @思想聚焦 发布相关内容，覆盖量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5332w+</w:t>
      </w:r>
      <w:r>
        <w:rPr>
          <w:rFonts w:hint="eastAsia" w:ascii="微软雅黑" w:hAnsi="微软雅黑" w:eastAsia="微软雅黑" w:cs="微软雅黑"/>
          <w:sz w:val="21"/>
          <w:szCs w:val="21"/>
        </w:rPr>
        <w:t>，互动量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3953+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；联系周震南、张颜齐粉丝团转发扩散抽奖微博；制作植入视频放入“何老师搜索小课堂H5”中扩散，吸引网友互动。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953000" cy="23818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083" cy="2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微博主话题：</w:t>
      </w:r>
      <w:r>
        <w:rPr>
          <w:rFonts w:hint="eastAsia" w:ascii="微软雅黑" w:hAnsi="微软雅黑" w:eastAsia="微软雅黑" w:cs="微软雅黑"/>
          <w:sz w:val="21"/>
          <w:szCs w:val="21"/>
        </w:rPr>
        <w:t>节目播出期间，品牌主话题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#百度APP朋友请听好#</w:t>
      </w:r>
      <w:r>
        <w:rPr>
          <w:rFonts w:hint="eastAsia" w:ascii="微软雅黑" w:hAnsi="微软雅黑" w:eastAsia="微软雅黑" w:cs="微软雅黑"/>
          <w:sz w:val="21"/>
          <w:szCs w:val="21"/>
        </w:rPr>
        <w:t>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405w+</w:t>
      </w:r>
      <w:r>
        <w:rPr>
          <w:rFonts w:hint="eastAsia" w:ascii="微软雅黑" w:hAnsi="微软雅黑" w:eastAsia="微软雅黑" w:cs="微软雅黑"/>
          <w:sz w:val="21"/>
          <w:szCs w:val="21"/>
        </w:rPr>
        <w:t>，讨论量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1.5w+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微博子话题：</w:t>
      </w:r>
      <w:r>
        <w:rPr>
          <w:rFonts w:hint="eastAsia" w:ascii="微软雅黑" w:hAnsi="微软雅黑" w:eastAsia="微软雅黑" w:cs="微软雅黑"/>
          <w:sz w:val="21"/>
          <w:szCs w:val="21"/>
        </w:rPr>
        <w:t>传播期间，创建相关子话题共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6</w:t>
      </w:r>
      <w:r>
        <w:rPr>
          <w:rFonts w:hint="eastAsia" w:ascii="微软雅黑" w:hAnsi="微软雅黑" w:eastAsia="微软雅黑" w:cs="微软雅黑"/>
          <w:sz w:val="21"/>
          <w:szCs w:val="21"/>
        </w:rPr>
        <w:t>个，共计阅读量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7900w</w:t>
      </w:r>
      <w:r>
        <w:rPr>
          <w:rFonts w:hint="eastAsia" w:ascii="微软雅黑" w:hAnsi="微软雅黑" w:eastAsia="微软雅黑" w:cs="微软雅黑"/>
          <w:sz w:val="21"/>
          <w:szCs w:val="21"/>
        </w:rPr>
        <w:t>，共计讨论量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4.3w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指数侧：</w:t>
      </w:r>
      <w:r>
        <w:rPr>
          <w:rFonts w:hint="eastAsia" w:ascii="微软雅黑" w:hAnsi="微软雅黑" w:eastAsia="微软雅黑" w:cs="微软雅黑"/>
          <w:sz w:val="21"/>
          <w:szCs w:val="21"/>
        </w:rPr>
        <w:t>百度指数方面，【百度APP】于4月8日达到90日巅峰，数据表现为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11124</w:t>
      </w:r>
      <w:r>
        <w:rPr>
          <w:rFonts w:hint="eastAsia" w:ascii="微软雅黑" w:hAnsi="微软雅黑" w:eastAsia="微软雅黑" w:cs="微软雅黑"/>
          <w:sz w:val="21"/>
          <w:szCs w:val="21"/>
        </w:rPr>
        <w:t>；微指数方面，【百度APP】于4月8日达到90日峰值，数据表现为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498261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环比增长13222.49%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粉丝侧：</w:t>
      </w:r>
      <w:r>
        <w:rPr>
          <w:rFonts w:hint="eastAsia" w:ascii="微软雅黑" w:hAnsi="微软雅黑" w:eastAsia="微软雅黑" w:cs="微软雅黑"/>
          <w:sz w:val="21"/>
          <w:szCs w:val="21"/>
        </w:rPr>
        <w:t>紧密联系易烊千玺、何炅、谢娜、郭麒麟、好妹妹乐队、周震南、张颜齐、鞠婧祎、张新城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九家</w:t>
      </w:r>
      <w:r>
        <w:rPr>
          <w:rFonts w:hint="eastAsia" w:ascii="微软雅黑" w:hAnsi="微软雅黑" w:eastAsia="微软雅黑" w:cs="微软雅黑"/>
          <w:sz w:val="21"/>
          <w:szCs w:val="21"/>
        </w:rPr>
        <w:t>粉丝后援会，累计覆盖粉丝数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503W＋</w:t>
      </w:r>
      <w:r>
        <w:rPr>
          <w:rFonts w:hint="eastAsia" w:ascii="微软雅黑" w:hAnsi="微软雅黑" w:eastAsia="微软雅黑" w:cs="微软雅黑"/>
          <w:sz w:val="21"/>
          <w:szCs w:val="21"/>
        </w:rPr>
        <w:t>，互动量达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5.1w＋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KOL侧：</w:t>
      </w:r>
      <w:r>
        <w:rPr>
          <w:rFonts w:hint="eastAsia" w:ascii="微软雅黑" w:hAnsi="微软雅黑" w:eastAsia="微软雅黑" w:cs="微软雅黑"/>
          <w:sz w:val="21"/>
          <w:szCs w:val="21"/>
        </w:rPr>
        <w:t>传播期间共联动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14位</w:t>
      </w:r>
      <w:r>
        <w:rPr>
          <w:rFonts w:hint="eastAsia" w:ascii="微软雅黑" w:hAnsi="微软雅黑" w:eastAsia="微软雅黑" w:cs="微软雅黑"/>
          <w:sz w:val="21"/>
          <w:szCs w:val="21"/>
        </w:rPr>
        <w:t>优质娱乐kol助推话题热度共计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4次</w:t>
      </w:r>
      <w:r>
        <w:rPr>
          <w:rFonts w:hint="eastAsia" w:ascii="微软雅黑" w:hAnsi="微软雅黑" w:eastAsia="微软雅黑" w:cs="微软雅黑"/>
          <w:sz w:val="21"/>
          <w:szCs w:val="21"/>
        </w:rPr>
        <w:t>，传播累计覆盖粉丝总量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1.03亿＋</w:t>
      </w:r>
      <w:r>
        <w:rPr>
          <w:rFonts w:hint="eastAsia" w:ascii="微软雅黑" w:hAnsi="微软雅黑" w:eastAsia="微软雅黑" w:cs="微软雅黑"/>
          <w:sz w:val="21"/>
          <w:szCs w:val="21"/>
        </w:rPr>
        <w:t>，总计互动量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4.3W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</w:p>
    <w:p>
      <w:pPr>
        <w:pStyle w:val="21"/>
        <w:ind w:left="420" w:firstLine="0" w:firstLineChars="0"/>
        <w:rPr>
          <w:rFonts w:hint="eastAsia" w:ascii="微软雅黑" w:hAnsi="微软雅黑" w:eastAsia="微软雅黑" w:cs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0BDE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4AA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2EA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9C5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04DD"/>
    <w:rsid w:val="00311DCD"/>
    <w:rsid w:val="00317BD4"/>
    <w:rsid w:val="00320B24"/>
    <w:rsid w:val="003219F7"/>
    <w:rsid w:val="00322CCF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6A78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8E3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5586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53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2947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00A7"/>
    <w:rsid w:val="009F369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038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3E5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72E5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0A1C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001085D"/>
    <w:rsid w:val="3D29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A5F897-9A82-454E-B9FE-E9D7FAA9C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464</Words>
  <Characters>2649</Characters>
  <Lines>22</Lines>
  <Paragraphs>6</Paragraphs>
  <TotalTime>4</TotalTime>
  <ScaleCrop>false</ScaleCrop>
  <LinksUpToDate>false</LinksUpToDate>
  <CharactersWithSpaces>3107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2021-01-18T05:40:00Z</dcterms:created>
  <dc:creator>雨林木风</dc:creator>
  <cp:lastModifiedBy>ylb</cp:lastModifiedBy>
  <cp:lastPrinted>2012-10-11T08:46:00Z</cp:lastPrinted>
  <dcterms:modified xsi:type="dcterms:W3CDTF">2021-02-26T02:47:44Z</dcterms:modified>
  <dc:title>No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